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54CA" w:rsidRDefault="006754CA" w:rsidP="006754CA">
      <w:pPr>
        <w:autoSpaceDE w:val="0"/>
        <w:autoSpaceDN w:val="0"/>
        <w:adjustRightInd w:val="0"/>
        <w:ind w:left="5103"/>
        <w:jc w:val="center"/>
        <w:rPr>
          <w:sz w:val="28"/>
          <w:szCs w:val="28"/>
        </w:rPr>
      </w:pPr>
    </w:p>
    <w:p w:rsidR="006754CA" w:rsidRPr="00504BB1" w:rsidRDefault="006754CA" w:rsidP="006754CA">
      <w:pPr>
        <w:jc w:val="center"/>
        <w:rPr>
          <w:b/>
          <w:sz w:val="28"/>
          <w:szCs w:val="28"/>
        </w:rPr>
      </w:pPr>
      <w:r w:rsidRPr="00504BB1">
        <w:rPr>
          <w:b/>
          <w:sz w:val="28"/>
          <w:szCs w:val="28"/>
        </w:rPr>
        <w:t xml:space="preserve">АДМИНИСТРАЦИЯ </w:t>
      </w:r>
    </w:p>
    <w:p w:rsidR="006754CA" w:rsidRPr="00504BB1" w:rsidRDefault="006754CA" w:rsidP="006754CA">
      <w:pPr>
        <w:jc w:val="center"/>
        <w:rPr>
          <w:b/>
          <w:sz w:val="28"/>
          <w:szCs w:val="28"/>
        </w:rPr>
      </w:pPr>
      <w:r w:rsidRPr="00504BB1">
        <w:rPr>
          <w:b/>
          <w:sz w:val="28"/>
          <w:szCs w:val="28"/>
        </w:rPr>
        <w:t>ПОЛТАВСКОГО СЕЛЬСКОГО ПОСЕЛЕНИЯ</w:t>
      </w:r>
    </w:p>
    <w:p w:rsidR="006754CA" w:rsidRPr="00504BB1" w:rsidRDefault="006754CA" w:rsidP="006754CA">
      <w:pPr>
        <w:jc w:val="center"/>
        <w:rPr>
          <w:b/>
          <w:sz w:val="28"/>
          <w:szCs w:val="28"/>
        </w:rPr>
      </w:pPr>
      <w:r w:rsidRPr="00504BB1">
        <w:rPr>
          <w:b/>
          <w:sz w:val="28"/>
          <w:szCs w:val="28"/>
        </w:rPr>
        <w:t>КРАСНОАРМЕЙСКОГО  РАЙОНА</w:t>
      </w:r>
    </w:p>
    <w:p w:rsidR="006754CA" w:rsidRPr="00504BB1" w:rsidRDefault="006754CA" w:rsidP="006754CA">
      <w:pPr>
        <w:jc w:val="center"/>
        <w:rPr>
          <w:b/>
        </w:rPr>
      </w:pPr>
    </w:p>
    <w:p w:rsidR="006754CA" w:rsidRPr="00504BB1" w:rsidRDefault="006754CA" w:rsidP="006754CA">
      <w:pPr>
        <w:jc w:val="center"/>
        <w:rPr>
          <w:b/>
          <w:sz w:val="32"/>
          <w:szCs w:val="28"/>
        </w:rPr>
      </w:pPr>
      <w:r w:rsidRPr="00504BB1">
        <w:rPr>
          <w:b/>
          <w:sz w:val="32"/>
          <w:szCs w:val="28"/>
        </w:rPr>
        <w:t>П О С Т А Н О В Л Е Н И Е</w:t>
      </w:r>
    </w:p>
    <w:p w:rsidR="006754CA" w:rsidRDefault="00F2756B" w:rsidP="006754CA">
      <w:pPr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 </w:t>
      </w:r>
    </w:p>
    <w:p w:rsidR="00F2756B" w:rsidRPr="00504BB1" w:rsidRDefault="00F2756B" w:rsidP="006754CA">
      <w:pPr>
        <w:jc w:val="center"/>
        <w:rPr>
          <w:b/>
          <w:sz w:val="32"/>
          <w:szCs w:val="28"/>
        </w:rPr>
      </w:pPr>
    </w:p>
    <w:p w:rsidR="006754CA" w:rsidRPr="00504BB1" w:rsidRDefault="009B367E" w:rsidP="006754CA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bookmarkStart w:id="0" w:name="_GoBack"/>
      <w:bookmarkEnd w:id="0"/>
      <w:r w:rsidR="006754CA" w:rsidRPr="00504BB1">
        <w:rPr>
          <w:bCs/>
          <w:sz w:val="28"/>
          <w:szCs w:val="28"/>
        </w:rPr>
        <w:t>т</w:t>
      </w:r>
      <w:r>
        <w:rPr>
          <w:bCs/>
          <w:sz w:val="28"/>
          <w:szCs w:val="28"/>
        </w:rPr>
        <w:t xml:space="preserve"> 08.0</w:t>
      </w:r>
      <w:r w:rsidR="00F2756B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>.2014</w:t>
      </w:r>
      <w:r w:rsidR="006754CA" w:rsidRPr="00504BB1">
        <w:rPr>
          <w:bCs/>
          <w:sz w:val="28"/>
          <w:szCs w:val="28"/>
        </w:rPr>
        <w:t xml:space="preserve">                                                                             </w:t>
      </w:r>
      <w:r w:rsidR="00F2756B">
        <w:rPr>
          <w:bCs/>
          <w:sz w:val="28"/>
          <w:szCs w:val="28"/>
        </w:rPr>
        <w:t xml:space="preserve">       </w:t>
      </w:r>
      <w:r w:rsidR="006754CA" w:rsidRPr="00504BB1">
        <w:rPr>
          <w:bCs/>
          <w:sz w:val="28"/>
          <w:szCs w:val="28"/>
        </w:rPr>
        <w:t xml:space="preserve">    </w:t>
      </w:r>
      <w:r w:rsidR="00F2756B">
        <w:rPr>
          <w:bCs/>
          <w:sz w:val="28"/>
          <w:szCs w:val="28"/>
        </w:rPr>
        <w:t xml:space="preserve"> </w:t>
      </w:r>
      <w:r w:rsidR="006754CA" w:rsidRPr="00504BB1">
        <w:rPr>
          <w:bCs/>
          <w:sz w:val="28"/>
          <w:szCs w:val="28"/>
        </w:rPr>
        <w:t xml:space="preserve"> № </w:t>
      </w:r>
      <w:r w:rsidR="00F2756B">
        <w:rPr>
          <w:bCs/>
          <w:sz w:val="28"/>
          <w:szCs w:val="28"/>
        </w:rPr>
        <w:t xml:space="preserve"> 719</w:t>
      </w:r>
    </w:p>
    <w:p w:rsidR="006754CA" w:rsidRPr="00504BB1" w:rsidRDefault="006754CA" w:rsidP="006754CA">
      <w:pPr>
        <w:ind w:left="142"/>
        <w:jc w:val="center"/>
        <w:rPr>
          <w:b/>
          <w:sz w:val="28"/>
          <w:szCs w:val="20"/>
        </w:rPr>
      </w:pPr>
    </w:p>
    <w:p w:rsidR="006754CA" w:rsidRPr="00504BB1" w:rsidRDefault="006754CA" w:rsidP="006754CA">
      <w:pPr>
        <w:jc w:val="center"/>
        <w:rPr>
          <w:bCs/>
        </w:rPr>
      </w:pPr>
      <w:r w:rsidRPr="00504BB1">
        <w:rPr>
          <w:bCs/>
        </w:rPr>
        <w:t>станица Полтавская</w:t>
      </w:r>
    </w:p>
    <w:p w:rsidR="00AB72B9" w:rsidRPr="007F0C8B" w:rsidRDefault="00AB72B9" w:rsidP="00CC2DCB">
      <w:pPr>
        <w:rPr>
          <w:sz w:val="28"/>
          <w:szCs w:val="28"/>
        </w:rPr>
      </w:pPr>
    </w:p>
    <w:p w:rsidR="007A2918" w:rsidRDefault="00D24D4E" w:rsidP="00D24D4E">
      <w:pPr>
        <w:jc w:val="center"/>
        <w:rPr>
          <w:b/>
          <w:sz w:val="28"/>
          <w:szCs w:val="28"/>
        </w:rPr>
      </w:pPr>
      <w:r w:rsidRPr="00D24D4E">
        <w:rPr>
          <w:b/>
          <w:sz w:val="28"/>
          <w:szCs w:val="28"/>
        </w:rPr>
        <w:t xml:space="preserve">Об утверждении </w:t>
      </w:r>
      <w:r w:rsidR="007A2918">
        <w:rPr>
          <w:b/>
          <w:sz w:val="28"/>
          <w:szCs w:val="28"/>
        </w:rPr>
        <w:t>перечня муниципальных услуг и функций в сфере</w:t>
      </w:r>
    </w:p>
    <w:p w:rsidR="007A2918" w:rsidRDefault="007A2918" w:rsidP="00D24D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контрольно-надзорной деятельности, предоставляемых</w:t>
      </w:r>
      <w:r w:rsidR="00B46E1C">
        <w:rPr>
          <w:b/>
          <w:sz w:val="28"/>
          <w:szCs w:val="28"/>
        </w:rPr>
        <w:t xml:space="preserve">(исполняемых) </w:t>
      </w:r>
    </w:p>
    <w:p w:rsidR="000C6872" w:rsidRDefault="007A2918" w:rsidP="000C6872">
      <w:pPr>
        <w:jc w:val="center"/>
        <w:rPr>
          <w:b/>
          <w:bCs/>
          <w:sz w:val="28"/>
          <w:szCs w:val="28"/>
        </w:rPr>
      </w:pPr>
      <w:r w:rsidRPr="000C6872">
        <w:rPr>
          <w:b/>
          <w:sz w:val="28"/>
          <w:szCs w:val="28"/>
        </w:rPr>
        <w:t>администраци</w:t>
      </w:r>
      <w:r w:rsidR="000C6872">
        <w:rPr>
          <w:b/>
          <w:sz w:val="28"/>
          <w:szCs w:val="28"/>
        </w:rPr>
        <w:t xml:space="preserve">ей </w:t>
      </w:r>
      <w:r w:rsidR="006754CA">
        <w:rPr>
          <w:b/>
          <w:sz w:val="28"/>
          <w:szCs w:val="28"/>
        </w:rPr>
        <w:t xml:space="preserve">Полтавского </w:t>
      </w:r>
      <w:r w:rsidR="0004726E">
        <w:rPr>
          <w:b/>
          <w:sz w:val="28"/>
          <w:szCs w:val="28"/>
        </w:rPr>
        <w:t xml:space="preserve"> сельского поселения</w:t>
      </w:r>
      <w:r>
        <w:rPr>
          <w:b/>
          <w:sz w:val="28"/>
          <w:szCs w:val="28"/>
        </w:rPr>
        <w:t xml:space="preserve"> Красноармейск</w:t>
      </w:r>
      <w:r w:rsidR="0004726E">
        <w:rPr>
          <w:b/>
          <w:sz w:val="28"/>
          <w:szCs w:val="28"/>
        </w:rPr>
        <w:t>ого</w:t>
      </w:r>
      <w:r>
        <w:rPr>
          <w:b/>
          <w:sz w:val="28"/>
          <w:szCs w:val="28"/>
        </w:rPr>
        <w:t xml:space="preserve"> район</w:t>
      </w:r>
      <w:r w:rsidR="0004726E">
        <w:rPr>
          <w:b/>
          <w:sz w:val="28"/>
          <w:szCs w:val="28"/>
        </w:rPr>
        <w:t>а</w:t>
      </w:r>
      <w:r w:rsidR="00E22734">
        <w:rPr>
          <w:b/>
          <w:sz w:val="28"/>
          <w:szCs w:val="28"/>
        </w:rPr>
        <w:t xml:space="preserve">, </w:t>
      </w:r>
      <w:r w:rsidR="000C6872">
        <w:rPr>
          <w:b/>
          <w:sz w:val="28"/>
          <w:szCs w:val="28"/>
        </w:rPr>
        <w:t xml:space="preserve">а также </w:t>
      </w:r>
      <w:r w:rsidR="00C04A28" w:rsidRPr="002B24DE">
        <w:rPr>
          <w:b/>
          <w:sz w:val="28"/>
          <w:szCs w:val="28"/>
        </w:rPr>
        <w:t xml:space="preserve">перечня </w:t>
      </w:r>
      <w:r w:rsidR="00E22734" w:rsidRPr="002B24DE">
        <w:rPr>
          <w:b/>
          <w:sz w:val="28"/>
          <w:szCs w:val="28"/>
        </w:rPr>
        <w:t>муниципальных услуг</w:t>
      </w:r>
      <w:r w:rsidR="000C6872">
        <w:rPr>
          <w:b/>
          <w:sz w:val="28"/>
          <w:szCs w:val="28"/>
        </w:rPr>
        <w:t xml:space="preserve">, </w:t>
      </w:r>
      <w:r w:rsidR="002B24DE" w:rsidRPr="002B24DE">
        <w:rPr>
          <w:b/>
          <w:bCs/>
          <w:sz w:val="28"/>
          <w:szCs w:val="28"/>
        </w:rPr>
        <w:t xml:space="preserve">предоставление которых </w:t>
      </w:r>
    </w:p>
    <w:p w:rsidR="00663DD6" w:rsidRDefault="002B24DE" w:rsidP="000C6872">
      <w:pPr>
        <w:jc w:val="center"/>
        <w:rPr>
          <w:b/>
          <w:sz w:val="28"/>
          <w:szCs w:val="28"/>
        </w:rPr>
      </w:pPr>
      <w:r w:rsidRPr="002B24DE">
        <w:rPr>
          <w:b/>
          <w:bCs/>
          <w:sz w:val="28"/>
          <w:szCs w:val="28"/>
        </w:rPr>
        <w:t xml:space="preserve">осуществляется по принципу «одного окна» </w:t>
      </w:r>
      <w:r w:rsidRPr="002B24DE">
        <w:rPr>
          <w:b/>
          <w:sz w:val="28"/>
          <w:szCs w:val="28"/>
        </w:rPr>
        <w:t xml:space="preserve">в муниципальном бюджетном учреждении муниципального образования Красноармейский район </w:t>
      </w:r>
    </w:p>
    <w:p w:rsidR="00663DD6" w:rsidRDefault="002B24DE" w:rsidP="002B24DE">
      <w:pPr>
        <w:shd w:val="clear" w:color="auto" w:fill="FFFFFF"/>
        <w:spacing w:line="310" w:lineRule="exact"/>
        <w:ind w:right="518" w:firstLine="851"/>
        <w:jc w:val="center"/>
        <w:rPr>
          <w:b/>
          <w:sz w:val="28"/>
          <w:szCs w:val="28"/>
        </w:rPr>
      </w:pPr>
      <w:r w:rsidRPr="002B24DE">
        <w:rPr>
          <w:b/>
          <w:sz w:val="28"/>
          <w:szCs w:val="28"/>
        </w:rPr>
        <w:t xml:space="preserve">«Многофункциональный центр по предоставлению </w:t>
      </w:r>
    </w:p>
    <w:p w:rsidR="00646369" w:rsidRPr="002B24DE" w:rsidRDefault="002B24DE" w:rsidP="002B24DE">
      <w:pPr>
        <w:shd w:val="clear" w:color="auto" w:fill="FFFFFF"/>
        <w:spacing w:line="310" w:lineRule="exact"/>
        <w:ind w:right="518" w:firstLine="851"/>
        <w:jc w:val="center"/>
        <w:rPr>
          <w:b/>
          <w:sz w:val="28"/>
          <w:szCs w:val="28"/>
        </w:rPr>
      </w:pPr>
      <w:r w:rsidRPr="002B24DE">
        <w:rPr>
          <w:b/>
          <w:sz w:val="28"/>
          <w:szCs w:val="28"/>
        </w:rPr>
        <w:t>государственных и муниципальных услуг»</w:t>
      </w:r>
    </w:p>
    <w:p w:rsidR="00646369" w:rsidRDefault="00646369" w:rsidP="00B46E1C">
      <w:pPr>
        <w:jc w:val="center"/>
        <w:rPr>
          <w:b/>
          <w:sz w:val="28"/>
          <w:szCs w:val="28"/>
        </w:rPr>
      </w:pPr>
    </w:p>
    <w:p w:rsidR="002D2175" w:rsidRDefault="002D2175" w:rsidP="00B46E1C">
      <w:pPr>
        <w:jc w:val="center"/>
        <w:rPr>
          <w:sz w:val="28"/>
          <w:szCs w:val="28"/>
        </w:rPr>
      </w:pPr>
    </w:p>
    <w:p w:rsidR="00CC2DCB" w:rsidRPr="00C41F17" w:rsidRDefault="00C41F17" w:rsidP="00C41F17">
      <w:pPr>
        <w:pStyle w:val="1"/>
        <w:spacing w:before="0" w:after="0"/>
        <w:ind w:firstLine="851"/>
        <w:jc w:val="both"/>
        <w:rPr>
          <w:rFonts w:ascii="Times New Roman" w:hAnsi="Times New Roman"/>
          <w:b w:val="0"/>
          <w:sz w:val="28"/>
          <w:szCs w:val="28"/>
        </w:rPr>
      </w:pPr>
      <w:r w:rsidRPr="00C41F17">
        <w:rPr>
          <w:rFonts w:ascii="Times New Roman" w:hAnsi="Times New Roman"/>
          <w:b w:val="0"/>
          <w:sz w:val="28"/>
          <w:szCs w:val="28"/>
        </w:rPr>
        <w:t xml:space="preserve">В целях реализации положений </w:t>
      </w:r>
      <w:hyperlink r:id="rId8" w:history="1">
        <w:r w:rsidRPr="00C41F17">
          <w:rPr>
            <w:rFonts w:ascii="Times New Roman" w:hAnsi="Times New Roman"/>
            <w:b w:val="0"/>
            <w:sz w:val="28"/>
            <w:szCs w:val="28"/>
          </w:rPr>
          <w:t>Федерального закона</w:t>
        </w:r>
      </w:hyperlink>
      <w:r w:rsidRPr="00C41F17">
        <w:rPr>
          <w:rFonts w:ascii="Times New Roman" w:hAnsi="Times New Roman"/>
          <w:b w:val="0"/>
          <w:sz w:val="28"/>
          <w:szCs w:val="28"/>
        </w:rPr>
        <w:t xml:space="preserve"> от 27 июля 2010 года </w:t>
      </w:r>
      <w:r>
        <w:rPr>
          <w:rFonts w:ascii="Times New Roman" w:hAnsi="Times New Roman"/>
          <w:b w:val="0"/>
          <w:sz w:val="28"/>
          <w:szCs w:val="28"/>
        </w:rPr>
        <w:t>№</w:t>
      </w:r>
      <w:r w:rsidRPr="00C41F17">
        <w:rPr>
          <w:rFonts w:ascii="Times New Roman" w:hAnsi="Times New Roman"/>
          <w:b w:val="0"/>
          <w:sz w:val="28"/>
          <w:szCs w:val="28"/>
        </w:rPr>
        <w:t xml:space="preserve"> 210-ФЗ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C41F17">
        <w:rPr>
          <w:rFonts w:ascii="Times New Roman" w:hAnsi="Times New Roman"/>
          <w:b w:val="0"/>
          <w:sz w:val="28"/>
          <w:szCs w:val="28"/>
        </w:rPr>
        <w:t>Об организации предоставления государственных имуниц</w:t>
      </w:r>
      <w:r w:rsidRPr="00C41F17">
        <w:rPr>
          <w:rFonts w:ascii="Times New Roman" w:hAnsi="Times New Roman"/>
          <w:b w:val="0"/>
          <w:sz w:val="28"/>
          <w:szCs w:val="28"/>
        </w:rPr>
        <w:t>и</w:t>
      </w:r>
      <w:r w:rsidRPr="00C41F17">
        <w:rPr>
          <w:rFonts w:ascii="Times New Roman" w:hAnsi="Times New Roman"/>
          <w:b w:val="0"/>
          <w:sz w:val="28"/>
          <w:szCs w:val="28"/>
        </w:rPr>
        <w:t>пальных услуг</w:t>
      </w:r>
      <w:r>
        <w:rPr>
          <w:rFonts w:ascii="Times New Roman" w:hAnsi="Times New Roman"/>
          <w:b w:val="0"/>
          <w:sz w:val="28"/>
          <w:szCs w:val="28"/>
        </w:rPr>
        <w:t>»</w:t>
      </w:r>
      <w:r w:rsidRPr="00C41F17">
        <w:rPr>
          <w:rFonts w:ascii="Times New Roman" w:hAnsi="Times New Roman"/>
          <w:b w:val="0"/>
          <w:sz w:val="28"/>
          <w:szCs w:val="28"/>
        </w:rPr>
        <w:t xml:space="preserve">, </w:t>
      </w:r>
      <w:r>
        <w:rPr>
          <w:rFonts w:ascii="Times New Roman" w:hAnsi="Times New Roman"/>
          <w:b w:val="0"/>
          <w:sz w:val="28"/>
          <w:szCs w:val="28"/>
        </w:rPr>
        <w:t>п</w:t>
      </w:r>
      <w:r w:rsidRPr="00C41F17">
        <w:rPr>
          <w:rFonts w:ascii="Times New Roman" w:hAnsi="Times New Roman"/>
          <w:b w:val="0"/>
          <w:sz w:val="28"/>
          <w:szCs w:val="28"/>
        </w:rPr>
        <w:t>риказ</w:t>
      </w:r>
      <w:r>
        <w:rPr>
          <w:rFonts w:ascii="Times New Roman" w:hAnsi="Times New Roman"/>
          <w:b w:val="0"/>
          <w:sz w:val="28"/>
          <w:szCs w:val="28"/>
        </w:rPr>
        <w:t>а</w:t>
      </w:r>
      <w:r w:rsidRPr="00C41F17">
        <w:rPr>
          <w:rFonts w:ascii="Times New Roman" w:hAnsi="Times New Roman"/>
          <w:b w:val="0"/>
          <w:sz w:val="28"/>
          <w:szCs w:val="28"/>
        </w:rPr>
        <w:t xml:space="preserve"> департамента информатизации и связи Краснодарск</w:t>
      </w:r>
      <w:r w:rsidRPr="00C41F17">
        <w:rPr>
          <w:rFonts w:ascii="Times New Roman" w:hAnsi="Times New Roman"/>
          <w:b w:val="0"/>
          <w:sz w:val="28"/>
          <w:szCs w:val="28"/>
        </w:rPr>
        <w:t>о</w:t>
      </w:r>
      <w:r w:rsidRPr="00C41F17">
        <w:rPr>
          <w:rFonts w:ascii="Times New Roman" w:hAnsi="Times New Roman"/>
          <w:b w:val="0"/>
          <w:sz w:val="28"/>
          <w:szCs w:val="28"/>
        </w:rPr>
        <w:t>гокраяот 16 мая 2014 г</w:t>
      </w:r>
      <w:r>
        <w:rPr>
          <w:rFonts w:ascii="Times New Roman" w:hAnsi="Times New Roman"/>
          <w:b w:val="0"/>
          <w:sz w:val="28"/>
          <w:szCs w:val="28"/>
        </w:rPr>
        <w:t>ода№</w:t>
      </w:r>
      <w:r w:rsidRPr="00C41F17">
        <w:rPr>
          <w:rFonts w:ascii="Times New Roman" w:hAnsi="Times New Roman"/>
          <w:b w:val="0"/>
          <w:sz w:val="28"/>
          <w:szCs w:val="28"/>
        </w:rPr>
        <w:t> 38</w:t>
      </w:r>
      <w:r>
        <w:rPr>
          <w:rFonts w:ascii="Times New Roman" w:hAnsi="Times New Roman"/>
          <w:b w:val="0"/>
          <w:sz w:val="28"/>
          <w:szCs w:val="28"/>
        </w:rPr>
        <w:t xml:space="preserve"> «</w:t>
      </w:r>
      <w:r w:rsidRPr="00C41F17">
        <w:rPr>
          <w:rFonts w:ascii="Times New Roman" w:hAnsi="Times New Roman"/>
          <w:b w:val="0"/>
          <w:sz w:val="28"/>
          <w:szCs w:val="28"/>
        </w:rPr>
        <w:t>Об утверждении типового (рекомендуемого) перечня муниципальных услуг, в том числе государственных услуг, в предо</w:t>
      </w:r>
      <w:r w:rsidRPr="00C41F17">
        <w:rPr>
          <w:rFonts w:ascii="Times New Roman" w:hAnsi="Times New Roman"/>
          <w:b w:val="0"/>
          <w:sz w:val="28"/>
          <w:szCs w:val="28"/>
        </w:rPr>
        <w:t>с</w:t>
      </w:r>
      <w:r w:rsidRPr="00C41F17">
        <w:rPr>
          <w:rFonts w:ascii="Times New Roman" w:hAnsi="Times New Roman"/>
          <w:b w:val="0"/>
          <w:sz w:val="28"/>
          <w:szCs w:val="28"/>
        </w:rPr>
        <w:t xml:space="preserve">тавлении которых участвуют органы местного самоуправления муниципальных образований Краснодарского края, наделенные отдельными государственными полномочиями, предоставление которых осуществляется по принципу </w:t>
      </w:r>
      <w:r>
        <w:rPr>
          <w:rFonts w:ascii="Times New Roman" w:hAnsi="Times New Roman"/>
          <w:b w:val="0"/>
          <w:sz w:val="28"/>
          <w:szCs w:val="28"/>
        </w:rPr>
        <w:t>«</w:t>
      </w:r>
      <w:r w:rsidRPr="00C41F17">
        <w:rPr>
          <w:rFonts w:ascii="Times New Roman" w:hAnsi="Times New Roman"/>
          <w:b w:val="0"/>
          <w:sz w:val="28"/>
          <w:szCs w:val="28"/>
        </w:rPr>
        <w:t>одного окна</w:t>
      </w:r>
      <w:r>
        <w:rPr>
          <w:rFonts w:ascii="Times New Roman" w:hAnsi="Times New Roman"/>
          <w:b w:val="0"/>
          <w:sz w:val="28"/>
          <w:szCs w:val="28"/>
        </w:rPr>
        <w:t>»</w:t>
      </w:r>
      <w:r w:rsidRPr="00C41F17">
        <w:rPr>
          <w:rFonts w:ascii="Times New Roman" w:hAnsi="Times New Roman"/>
          <w:b w:val="0"/>
          <w:sz w:val="28"/>
          <w:szCs w:val="28"/>
        </w:rPr>
        <w:t xml:space="preserve"> в многофункциональных центрах предоставления государственных и м</w:t>
      </w:r>
      <w:r w:rsidRPr="00C41F17">
        <w:rPr>
          <w:rFonts w:ascii="Times New Roman" w:hAnsi="Times New Roman"/>
          <w:b w:val="0"/>
          <w:sz w:val="28"/>
          <w:szCs w:val="28"/>
        </w:rPr>
        <w:t>у</w:t>
      </w:r>
      <w:r w:rsidRPr="00C41F17">
        <w:rPr>
          <w:rFonts w:ascii="Times New Roman" w:hAnsi="Times New Roman"/>
          <w:b w:val="0"/>
          <w:sz w:val="28"/>
          <w:szCs w:val="28"/>
        </w:rPr>
        <w:t>ниципальных услуг на территории Краснодарского края</w:t>
      </w:r>
      <w:r>
        <w:rPr>
          <w:rFonts w:ascii="Times New Roman" w:hAnsi="Times New Roman"/>
          <w:b w:val="0"/>
          <w:sz w:val="28"/>
          <w:szCs w:val="28"/>
        </w:rPr>
        <w:t xml:space="preserve">», </w:t>
      </w:r>
      <w:r w:rsidR="00640AD4">
        <w:rPr>
          <w:rFonts w:ascii="Times New Roman" w:hAnsi="Times New Roman"/>
          <w:b w:val="0"/>
          <w:sz w:val="28"/>
          <w:szCs w:val="28"/>
        </w:rPr>
        <w:t>в с</w:t>
      </w:r>
      <w:r w:rsidR="00646CF7">
        <w:rPr>
          <w:rFonts w:ascii="Times New Roman" w:hAnsi="Times New Roman"/>
          <w:b w:val="0"/>
          <w:sz w:val="28"/>
          <w:szCs w:val="28"/>
        </w:rPr>
        <w:t>оответствии с</w:t>
      </w:r>
      <w:r w:rsidR="00566B7F" w:rsidRPr="00C41F17">
        <w:rPr>
          <w:rFonts w:ascii="Times New Roman" w:hAnsi="Times New Roman"/>
          <w:b w:val="0"/>
          <w:sz w:val="28"/>
          <w:szCs w:val="28"/>
        </w:rPr>
        <w:t>У</w:t>
      </w:r>
      <w:r w:rsidR="00566B7F" w:rsidRPr="00C41F17">
        <w:rPr>
          <w:rFonts w:ascii="Times New Roman" w:hAnsi="Times New Roman"/>
          <w:b w:val="0"/>
          <w:sz w:val="28"/>
          <w:szCs w:val="28"/>
        </w:rPr>
        <w:t>с</w:t>
      </w:r>
      <w:r w:rsidR="00566B7F" w:rsidRPr="00C41F17">
        <w:rPr>
          <w:rFonts w:ascii="Times New Roman" w:hAnsi="Times New Roman"/>
          <w:b w:val="0"/>
          <w:sz w:val="28"/>
          <w:szCs w:val="28"/>
        </w:rPr>
        <w:t>тав</w:t>
      </w:r>
      <w:r w:rsidR="00646CF7">
        <w:rPr>
          <w:rFonts w:ascii="Times New Roman" w:hAnsi="Times New Roman"/>
          <w:b w:val="0"/>
          <w:sz w:val="28"/>
          <w:szCs w:val="28"/>
        </w:rPr>
        <w:t>ом</w:t>
      </w:r>
      <w:r w:rsidR="006754CA">
        <w:rPr>
          <w:rFonts w:ascii="Times New Roman" w:hAnsi="Times New Roman"/>
          <w:b w:val="0"/>
          <w:sz w:val="28"/>
          <w:szCs w:val="28"/>
        </w:rPr>
        <w:t xml:space="preserve">Полтавского </w:t>
      </w:r>
      <w:r w:rsidR="005630AB">
        <w:rPr>
          <w:rFonts w:ascii="Times New Roman" w:hAnsi="Times New Roman"/>
          <w:b w:val="0"/>
          <w:sz w:val="28"/>
          <w:szCs w:val="28"/>
        </w:rPr>
        <w:t>сельского поселения</w:t>
      </w:r>
      <w:r w:rsidR="00566B7F" w:rsidRPr="00C41F17">
        <w:rPr>
          <w:rFonts w:ascii="Times New Roman" w:hAnsi="Times New Roman"/>
          <w:b w:val="0"/>
          <w:sz w:val="28"/>
          <w:szCs w:val="28"/>
        </w:rPr>
        <w:t xml:space="preserve"> Красноармейск</w:t>
      </w:r>
      <w:r w:rsidR="005630AB">
        <w:rPr>
          <w:rFonts w:ascii="Times New Roman" w:hAnsi="Times New Roman"/>
          <w:b w:val="0"/>
          <w:sz w:val="28"/>
          <w:szCs w:val="28"/>
        </w:rPr>
        <w:t>ого</w:t>
      </w:r>
      <w:r w:rsidR="00566B7F" w:rsidRPr="00C41F17">
        <w:rPr>
          <w:rFonts w:ascii="Times New Roman" w:hAnsi="Times New Roman"/>
          <w:b w:val="0"/>
          <w:sz w:val="28"/>
          <w:szCs w:val="28"/>
        </w:rPr>
        <w:t xml:space="preserve"> район</w:t>
      </w:r>
      <w:r w:rsidR="005630AB">
        <w:rPr>
          <w:rFonts w:ascii="Times New Roman" w:hAnsi="Times New Roman"/>
          <w:b w:val="0"/>
          <w:sz w:val="28"/>
          <w:szCs w:val="28"/>
        </w:rPr>
        <w:t>а</w:t>
      </w:r>
      <w:r w:rsidR="00566B7F" w:rsidRPr="00C41F17">
        <w:rPr>
          <w:rFonts w:ascii="Times New Roman" w:hAnsi="Times New Roman"/>
          <w:b w:val="0"/>
          <w:sz w:val="28"/>
          <w:szCs w:val="28"/>
        </w:rPr>
        <w:t>,</w:t>
      </w:r>
      <w:r w:rsidR="006754CA">
        <w:rPr>
          <w:rFonts w:ascii="Times New Roman" w:hAnsi="Times New Roman"/>
          <w:b w:val="0"/>
          <w:sz w:val="28"/>
          <w:szCs w:val="28"/>
        </w:rPr>
        <w:t xml:space="preserve"> админис</w:t>
      </w:r>
      <w:r w:rsidR="006754CA">
        <w:rPr>
          <w:rFonts w:ascii="Times New Roman" w:hAnsi="Times New Roman"/>
          <w:b w:val="0"/>
          <w:sz w:val="28"/>
          <w:szCs w:val="28"/>
        </w:rPr>
        <w:t>т</w:t>
      </w:r>
      <w:r w:rsidR="006754CA">
        <w:rPr>
          <w:rFonts w:ascii="Times New Roman" w:hAnsi="Times New Roman"/>
          <w:b w:val="0"/>
          <w:sz w:val="28"/>
          <w:szCs w:val="28"/>
        </w:rPr>
        <w:t xml:space="preserve">рация Полтавского сельского поселения </w:t>
      </w:r>
      <w:r w:rsidR="00D24D4E" w:rsidRPr="00C41F17">
        <w:rPr>
          <w:rFonts w:ascii="Times New Roman" w:hAnsi="Times New Roman"/>
          <w:b w:val="0"/>
          <w:sz w:val="28"/>
          <w:szCs w:val="28"/>
        </w:rPr>
        <w:t xml:space="preserve">п о с т а н о в л я </w:t>
      </w:r>
      <w:r w:rsidR="006754CA">
        <w:rPr>
          <w:rFonts w:ascii="Times New Roman" w:hAnsi="Times New Roman"/>
          <w:b w:val="0"/>
          <w:sz w:val="28"/>
          <w:szCs w:val="28"/>
        </w:rPr>
        <w:t>е т</w:t>
      </w:r>
      <w:r w:rsidR="00B21428" w:rsidRPr="00C41F17">
        <w:rPr>
          <w:rFonts w:ascii="Times New Roman" w:hAnsi="Times New Roman"/>
          <w:b w:val="0"/>
          <w:sz w:val="28"/>
          <w:szCs w:val="28"/>
        </w:rPr>
        <w:t>:</w:t>
      </w:r>
    </w:p>
    <w:p w:rsidR="00D24D4E" w:rsidRPr="001C21B3" w:rsidRDefault="00CC2DCB" w:rsidP="001C21B3">
      <w:pPr>
        <w:ind w:firstLine="851"/>
        <w:jc w:val="both"/>
        <w:rPr>
          <w:sz w:val="28"/>
          <w:szCs w:val="28"/>
        </w:rPr>
      </w:pPr>
      <w:r w:rsidRPr="007A2918">
        <w:rPr>
          <w:sz w:val="28"/>
          <w:szCs w:val="28"/>
        </w:rPr>
        <w:t>1</w:t>
      </w:r>
      <w:r w:rsidRPr="001C21B3">
        <w:rPr>
          <w:sz w:val="28"/>
          <w:szCs w:val="28"/>
        </w:rPr>
        <w:t xml:space="preserve">. </w:t>
      </w:r>
      <w:r w:rsidR="00D24D4E" w:rsidRPr="001C21B3">
        <w:rPr>
          <w:sz w:val="28"/>
          <w:szCs w:val="28"/>
        </w:rPr>
        <w:t xml:space="preserve">Утвердить </w:t>
      </w:r>
      <w:r w:rsidR="007A2918" w:rsidRPr="001C21B3">
        <w:rPr>
          <w:sz w:val="28"/>
          <w:szCs w:val="28"/>
        </w:rPr>
        <w:t xml:space="preserve">перечень </w:t>
      </w:r>
      <w:r w:rsidR="00D24D4E" w:rsidRPr="001C21B3">
        <w:rPr>
          <w:sz w:val="28"/>
          <w:szCs w:val="28"/>
        </w:rPr>
        <w:t xml:space="preserve">муниципальных услуг </w:t>
      </w:r>
      <w:r w:rsidR="001C21B3" w:rsidRPr="001C21B3">
        <w:rPr>
          <w:sz w:val="28"/>
          <w:szCs w:val="28"/>
        </w:rPr>
        <w:t xml:space="preserve">и </w:t>
      </w:r>
      <w:r w:rsidR="00D24D4E" w:rsidRPr="001C21B3">
        <w:rPr>
          <w:sz w:val="28"/>
          <w:szCs w:val="28"/>
        </w:rPr>
        <w:t>функций</w:t>
      </w:r>
      <w:r w:rsidR="001C21B3" w:rsidRPr="001C21B3">
        <w:rPr>
          <w:sz w:val="28"/>
          <w:szCs w:val="28"/>
        </w:rPr>
        <w:t xml:space="preserve"> в сфереко</w:t>
      </w:r>
      <w:r w:rsidR="001C21B3" w:rsidRPr="001C21B3">
        <w:rPr>
          <w:sz w:val="28"/>
          <w:szCs w:val="28"/>
        </w:rPr>
        <w:t>н</w:t>
      </w:r>
      <w:r w:rsidR="001C21B3" w:rsidRPr="001C21B3">
        <w:rPr>
          <w:sz w:val="28"/>
          <w:szCs w:val="28"/>
        </w:rPr>
        <w:t xml:space="preserve">трольно-надзорной деятельности, предоставляемых </w:t>
      </w:r>
      <w:r w:rsidR="00BF08C9">
        <w:rPr>
          <w:sz w:val="28"/>
          <w:szCs w:val="28"/>
        </w:rPr>
        <w:t xml:space="preserve">(исполняемых) </w:t>
      </w:r>
      <w:r w:rsidR="001C21B3" w:rsidRPr="001C21B3">
        <w:rPr>
          <w:sz w:val="28"/>
          <w:szCs w:val="28"/>
        </w:rPr>
        <w:t>админис</w:t>
      </w:r>
      <w:r w:rsidR="001C21B3" w:rsidRPr="001C21B3">
        <w:rPr>
          <w:sz w:val="28"/>
          <w:szCs w:val="28"/>
        </w:rPr>
        <w:t>т</w:t>
      </w:r>
      <w:r w:rsidR="001C21B3" w:rsidRPr="001C21B3">
        <w:rPr>
          <w:sz w:val="28"/>
          <w:szCs w:val="28"/>
        </w:rPr>
        <w:t>раци</w:t>
      </w:r>
      <w:r w:rsidR="008D41F6">
        <w:rPr>
          <w:sz w:val="28"/>
          <w:szCs w:val="28"/>
        </w:rPr>
        <w:t>ей</w:t>
      </w:r>
      <w:r w:rsidR="006754CA">
        <w:rPr>
          <w:sz w:val="28"/>
          <w:szCs w:val="28"/>
        </w:rPr>
        <w:t xml:space="preserve">Полтавского </w:t>
      </w:r>
      <w:r w:rsidR="008D41F6" w:rsidRPr="008D41F6">
        <w:rPr>
          <w:sz w:val="28"/>
          <w:szCs w:val="28"/>
        </w:rPr>
        <w:t>сельского поселения</w:t>
      </w:r>
      <w:r w:rsidR="001C21B3" w:rsidRPr="001C21B3">
        <w:rPr>
          <w:sz w:val="28"/>
          <w:szCs w:val="28"/>
        </w:rPr>
        <w:t xml:space="preserve"> Красноармейск</w:t>
      </w:r>
      <w:r w:rsidR="008D41F6">
        <w:rPr>
          <w:sz w:val="28"/>
          <w:szCs w:val="28"/>
        </w:rPr>
        <w:t>ого</w:t>
      </w:r>
      <w:r w:rsidR="001C21B3" w:rsidRPr="001C21B3">
        <w:rPr>
          <w:sz w:val="28"/>
          <w:szCs w:val="28"/>
        </w:rPr>
        <w:t xml:space="preserve"> ра</w:t>
      </w:r>
      <w:r w:rsidR="001C21B3" w:rsidRPr="001C21B3">
        <w:rPr>
          <w:sz w:val="28"/>
          <w:szCs w:val="28"/>
        </w:rPr>
        <w:t>й</w:t>
      </w:r>
      <w:r w:rsidR="001C21B3" w:rsidRPr="001C21B3">
        <w:rPr>
          <w:sz w:val="28"/>
          <w:szCs w:val="28"/>
        </w:rPr>
        <w:t>он</w:t>
      </w:r>
      <w:r w:rsidR="008D41F6">
        <w:rPr>
          <w:sz w:val="28"/>
          <w:szCs w:val="28"/>
        </w:rPr>
        <w:t>а</w:t>
      </w:r>
      <w:r w:rsidR="00DD33F7" w:rsidRPr="001C21B3">
        <w:rPr>
          <w:sz w:val="28"/>
          <w:szCs w:val="28"/>
        </w:rPr>
        <w:t xml:space="preserve">(приложение </w:t>
      </w:r>
      <w:r w:rsidR="000A2D37" w:rsidRPr="001C21B3">
        <w:rPr>
          <w:sz w:val="28"/>
          <w:szCs w:val="28"/>
        </w:rPr>
        <w:t xml:space="preserve">№ </w:t>
      </w:r>
      <w:r w:rsidR="00DD33F7" w:rsidRPr="001C21B3">
        <w:rPr>
          <w:sz w:val="28"/>
          <w:szCs w:val="28"/>
        </w:rPr>
        <w:t>1).</w:t>
      </w:r>
    </w:p>
    <w:p w:rsidR="00DD33F7" w:rsidRDefault="00DD33F7" w:rsidP="00224E92">
      <w:pPr>
        <w:shd w:val="clear" w:color="auto" w:fill="FFFFFF"/>
        <w:tabs>
          <w:tab w:val="left" w:pos="1134"/>
        </w:tabs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B46E1C" w:rsidRPr="001C21B3">
        <w:rPr>
          <w:sz w:val="28"/>
          <w:szCs w:val="28"/>
        </w:rPr>
        <w:t xml:space="preserve">Утвердить </w:t>
      </w:r>
      <w:r w:rsidR="00280C6C">
        <w:rPr>
          <w:sz w:val="28"/>
          <w:szCs w:val="28"/>
        </w:rPr>
        <w:t xml:space="preserve">перечень </w:t>
      </w:r>
      <w:r w:rsidR="00224E92">
        <w:rPr>
          <w:spacing w:val="-1"/>
          <w:sz w:val="28"/>
          <w:szCs w:val="28"/>
        </w:rPr>
        <w:t>муниципальных услуг, предоставляемых по при</w:t>
      </w:r>
      <w:r w:rsidR="00224E92">
        <w:rPr>
          <w:spacing w:val="-1"/>
          <w:sz w:val="28"/>
          <w:szCs w:val="28"/>
        </w:rPr>
        <w:t>н</w:t>
      </w:r>
      <w:r w:rsidR="00224E92">
        <w:rPr>
          <w:spacing w:val="-1"/>
          <w:sz w:val="28"/>
          <w:szCs w:val="28"/>
        </w:rPr>
        <w:t xml:space="preserve">ципу «одного окна» </w:t>
      </w:r>
      <w:r w:rsidR="00224E92">
        <w:rPr>
          <w:sz w:val="28"/>
          <w:szCs w:val="28"/>
        </w:rPr>
        <w:t>в муниципальном бюджетном учреждении муниципального образования Красноармейский район «Многофункциональный центр по пр</w:t>
      </w:r>
      <w:r w:rsidR="00224E92">
        <w:rPr>
          <w:sz w:val="28"/>
          <w:szCs w:val="28"/>
        </w:rPr>
        <w:t>е</w:t>
      </w:r>
      <w:r w:rsidR="00224E92">
        <w:rPr>
          <w:sz w:val="28"/>
          <w:szCs w:val="28"/>
        </w:rPr>
        <w:t>доставлению государственных и муниципальных услуг»</w:t>
      </w:r>
      <w:r>
        <w:rPr>
          <w:sz w:val="28"/>
          <w:szCs w:val="28"/>
        </w:rPr>
        <w:t xml:space="preserve"> (приложение </w:t>
      </w:r>
      <w:r w:rsidR="000A2D37">
        <w:rPr>
          <w:sz w:val="28"/>
          <w:szCs w:val="28"/>
        </w:rPr>
        <w:t xml:space="preserve">№ </w:t>
      </w:r>
      <w:r>
        <w:rPr>
          <w:sz w:val="28"/>
          <w:szCs w:val="28"/>
        </w:rPr>
        <w:t>2).</w:t>
      </w:r>
    </w:p>
    <w:p w:rsidR="00F2756B" w:rsidRDefault="00F2756B" w:rsidP="00F2756B">
      <w:pPr>
        <w:rPr>
          <w:sz w:val="28"/>
        </w:rPr>
      </w:pPr>
      <w:r>
        <w:rPr>
          <w:sz w:val="28"/>
          <w:szCs w:val="28"/>
        </w:rPr>
        <w:t xml:space="preserve">            </w:t>
      </w:r>
      <w:r w:rsidR="00534D7B" w:rsidRPr="000B0A33">
        <w:rPr>
          <w:sz w:val="28"/>
          <w:szCs w:val="28"/>
        </w:rPr>
        <w:t xml:space="preserve">3. </w:t>
      </w:r>
      <w:r w:rsidR="006754CA" w:rsidRPr="000B0A33">
        <w:rPr>
          <w:sz w:val="28"/>
          <w:szCs w:val="28"/>
        </w:rPr>
        <w:t>П</w:t>
      </w:r>
      <w:r w:rsidR="00F461ED" w:rsidRPr="000B0A33">
        <w:rPr>
          <w:sz w:val="28"/>
        </w:rPr>
        <w:t xml:space="preserve">остановление администрации </w:t>
      </w:r>
      <w:r>
        <w:rPr>
          <w:sz w:val="28"/>
        </w:rPr>
        <w:t xml:space="preserve">Полтавского сельского поселения от </w:t>
      </w:r>
      <w:r w:rsidR="00F461ED" w:rsidRPr="000B0A33">
        <w:rPr>
          <w:sz w:val="28"/>
        </w:rPr>
        <w:t xml:space="preserve"> </w:t>
      </w:r>
      <w:r>
        <w:rPr>
          <w:sz w:val="28"/>
        </w:rPr>
        <w:t>20 апреля 2012 года № 345</w:t>
      </w:r>
      <w:r w:rsidR="00F461ED" w:rsidRPr="000B0A33">
        <w:rPr>
          <w:sz w:val="28"/>
        </w:rPr>
        <w:t xml:space="preserve"> «</w:t>
      </w:r>
      <w:r w:rsidRPr="00F2756B">
        <w:rPr>
          <w:color w:val="000000"/>
          <w:sz w:val="28"/>
          <w:szCs w:val="28"/>
        </w:rPr>
        <w:t>Об утверждении перечня</w:t>
      </w:r>
      <w:r>
        <w:rPr>
          <w:color w:val="000000"/>
          <w:sz w:val="28"/>
          <w:szCs w:val="28"/>
        </w:rPr>
        <w:t xml:space="preserve"> </w:t>
      </w:r>
      <w:r w:rsidRPr="00F2756B">
        <w:rPr>
          <w:color w:val="000000"/>
          <w:sz w:val="28"/>
          <w:szCs w:val="28"/>
        </w:rPr>
        <w:t>муниципальных услуг и функций, предоставляемых администрацией</w:t>
      </w:r>
      <w:r>
        <w:rPr>
          <w:color w:val="000000"/>
          <w:sz w:val="28"/>
          <w:szCs w:val="28"/>
        </w:rPr>
        <w:t xml:space="preserve"> </w:t>
      </w:r>
      <w:r w:rsidRPr="00F2756B">
        <w:rPr>
          <w:color w:val="000000"/>
          <w:sz w:val="28"/>
          <w:szCs w:val="28"/>
        </w:rPr>
        <w:t xml:space="preserve"> Полтавского сельского поселения </w:t>
      </w:r>
      <w:r w:rsidRPr="00F2756B">
        <w:rPr>
          <w:color w:val="000000"/>
          <w:sz w:val="28"/>
          <w:szCs w:val="28"/>
        </w:rPr>
        <w:lastRenderedPageBreak/>
        <w:t>Красноармейского района,</w:t>
      </w:r>
      <w:r>
        <w:rPr>
          <w:color w:val="000000"/>
          <w:sz w:val="28"/>
          <w:szCs w:val="28"/>
        </w:rPr>
        <w:t xml:space="preserve"> </w:t>
      </w:r>
      <w:r w:rsidRPr="00F2756B">
        <w:rPr>
          <w:color w:val="000000"/>
          <w:sz w:val="28"/>
          <w:szCs w:val="28"/>
        </w:rPr>
        <w:t xml:space="preserve"> а так же государственных услуг, предоставляемых администрацией Полтавского сельского поселения в рамках переданных о</w:t>
      </w:r>
      <w:r w:rsidRPr="00F2756B">
        <w:rPr>
          <w:color w:val="000000"/>
          <w:sz w:val="28"/>
          <w:szCs w:val="28"/>
        </w:rPr>
        <w:t>т</w:t>
      </w:r>
      <w:r w:rsidRPr="00F2756B">
        <w:rPr>
          <w:color w:val="000000"/>
          <w:sz w:val="28"/>
          <w:szCs w:val="28"/>
        </w:rPr>
        <w:t>дельных государственных полномочий Краснодарского края и функций в сфере контрольно-надзорной деятельности, размещаемых в сводном реестре госуда</w:t>
      </w:r>
      <w:r w:rsidRPr="00F2756B">
        <w:rPr>
          <w:color w:val="000000"/>
          <w:sz w:val="28"/>
          <w:szCs w:val="28"/>
        </w:rPr>
        <w:t>р</w:t>
      </w:r>
      <w:r w:rsidRPr="00F2756B">
        <w:rPr>
          <w:color w:val="000000"/>
          <w:sz w:val="28"/>
          <w:szCs w:val="28"/>
        </w:rPr>
        <w:t>ственных и муниципальных услуг (функций)"</w:t>
      </w:r>
      <w:r w:rsidR="006754CA" w:rsidRPr="000B0A33">
        <w:rPr>
          <w:sz w:val="28"/>
        </w:rPr>
        <w:t>считать утратившим силу.</w:t>
      </w:r>
    </w:p>
    <w:p w:rsidR="00B21428" w:rsidRDefault="00F2756B" w:rsidP="00F2756B">
      <w:pPr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74AB9" w:rsidRPr="000B0A33">
        <w:rPr>
          <w:sz w:val="28"/>
          <w:szCs w:val="28"/>
        </w:rPr>
        <w:t>4</w:t>
      </w:r>
      <w:r w:rsidR="00B21428" w:rsidRPr="000B0A33">
        <w:rPr>
          <w:sz w:val="28"/>
          <w:szCs w:val="28"/>
        </w:rPr>
        <w:t xml:space="preserve">. Контроль за выполнением настоящего </w:t>
      </w:r>
      <w:r w:rsidR="00D24D4E" w:rsidRPr="000B0A33">
        <w:rPr>
          <w:sz w:val="28"/>
          <w:szCs w:val="28"/>
        </w:rPr>
        <w:t>постановления</w:t>
      </w:r>
      <w:r w:rsidR="006754CA" w:rsidRPr="000B0A33">
        <w:rPr>
          <w:sz w:val="28"/>
          <w:szCs w:val="28"/>
        </w:rPr>
        <w:t>оставляю за с</w:t>
      </w:r>
      <w:r w:rsidR="006754CA" w:rsidRPr="000B0A33">
        <w:rPr>
          <w:sz w:val="28"/>
          <w:szCs w:val="28"/>
        </w:rPr>
        <w:t>о</w:t>
      </w:r>
      <w:r w:rsidR="006754CA" w:rsidRPr="000B0A33">
        <w:rPr>
          <w:sz w:val="28"/>
          <w:szCs w:val="28"/>
        </w:rPr>
        <w:t>бой.</w:t>
      </w:r>
    </w:p>
    <w:p w:rsidR="00B21428" w:rsidRPr="00B21428" w:rsidRDefault="00F2756B" w:rsidP="00F2756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074AB9">
        <w:rPr>
          <w:sz w:val="28"/>
          <w:szCs w:val="28"/>
        </w:rPr>
        <w:t>5</w:t>
      </w:r>
      <w:r w:rsidR="00B21428" w:rsidRPr="00B21428">
        <w:rPr>
          <w:sz w:val="28"/>
          <w:szCs w:val="28"/>
        </w:rPr>
        <w:t xml:space="preserve">. </w:t>
      </w:r>
      <w:r w:rsidR="00D24D4E">
        <w:rPr>
          <w:sz w:val="28"/>
          <w:szCs w:val="28"/>
        </w:rPr>
        <w:t>Постановление</w:t>
      </w:r>
      <w:r w:rsidR="00B21428" w:rsidRPr="00B21428">
        <w:rPr>
          <w:sz w:val="28"/>
          <w:szCs w:val="28"/>
        </w:rPr>
        <w:t xml:space="preserve"> вступает в силу со дня его </w:t>
      </w:r>
      <w:r w:rsidR="00BF08C9">
        <w:rPr>
          <w:sz w:val="28"/>
          <w:szCs w:val="28"/>
        </w:rPr>
        <w:t>обнародования</w:t>
      </w:r>
      <w:r w:rsidR="00B21428" w:rsidRPr="00B21428">
        <w:rPr>
          <w:sz w:val="28"/>
          <w:szCs w:val="28"/>
        </w:rPr>
        <w:t>.</w:t>
      </w:r>
    </w:p>
    <w:p w:rsidR="002D2175" w:rsidRDefault="002D2175" w:rsidP="00CC2DCB">
      <w:pPr>
        <w:rPr>
          <w:sz w:val="28"/>
          <w:szCs w:val="28"/>
        </w:rPr>
      </w:pPr>
    </w:p>
    <w:p w:rsidR="006754CA" w:rsidRDefault="006754CA" w:rsidP="00CC2DCB">
      <w:pPr>
        <w:rPr>
          <w:sz w:val="28"/>
          <w:szCs w:val="28"/>
        </w:rPr>
      </w:pPr>
    </w:p>
    <w:p w:rsidR="00F2756B" w:rsidRDefault="00F2756B" w:rsidP="00CC2DCB">
      <w:pPr>
        <w:rPr>
          <w:sz w:val="28"/>
          <w:szCs w:val="28"/>
        </w:rPr>
      </w:pPr>
    </w:p>
    <w:p w:rsidR="00B21428" w:rsidRPr="00B21428" w:rsidRDefault="006754CA" w:rsidP="00CC2DCB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B21428" w:rsidRPr="00B21428" w:rsidRDefault="006754CA" w:rsidP="00CC2DCB">
      <w:pPr>
        <w:rPr>
          <w:sz w:val="28"/>
          <w:szCs w:val="28"/>
        </w:rPr>
      </w:pPr>
      <w:r>
        <w:rPr>
          <w:sz w:val="28"/>
          <w:szCs w:val="28"/>
        </w:rPr>
        <w:t xml:space="preserve">Полтавского </w:t>
      </w:r>
      <w:r w:rsidR="00815D02">
        <w:rPr>
          <w:sz w:val="28"/>
          <w:szCs w:val="28"/>
        </w:rPr>
        <w:t xml:space="preserve"> сельского поселения</w:t>
      </w:r>
    </w:p>
    <w:p w:rsidR="00930EF6" w:rsidRDefault="00B21428" w:rsidP="00441460">
      <w:pPr>
        <w:rPr>
          <w:sz w:val="28"/>
          <w:szCs w:val="28"/>
        </w:rPr>
      </w:pPr>
      <w:r w:rsidRPr="00B21428">
        <w:rPr>
          <w:sz w:val="28"/>
          <w:szCs w:val="28"/>
        </w:rPr>
        <w:t>Красноармейск</w:t>
      </w:r>
      <w:r w:rsidR="00815D02">
        <w:rPr>
          <w:sz w:val="28"/>
          <w:szCs w:val="28"/>
        </w:rPr>
        <w:t>ого</w:t>
      </w:r>
      <w:r w:rsidRPr="00B21428">
        <w:rPr>
          <w:sz w:val="28"/>
          <w:szCs w:val="28"/>
        </w:rPr>
        <w:t xml:space="preserve"> район</w:t>
      </w:r>
      <w:r w:rsidR="00815D02">
        <w:rPr>
          <w:sz w:val="28"/>
          <w:szCs w:val="28"/>
        </w:rPr>
        <w:t>а</w:t>
      </w:r>
      <w:r w:rsidR="00F2756B">
        <w:rPr>
          <w:sz w:val="28"/>
          <w:szCs w:val="28"/>
        </w:rPr>
        <w:t xml:space="preserve">                                                                 </w:t>
      </w:r>
      <w:r w:rsidR="006754CA">
        <w:rPr>
          <w:sz w:val="28"/>
          <w:szCs w:val="28"/>
        </w:rPr>
        <w:t>Л.М.Кузнецова</w:t>
      </w:r>
    </w:p>
    <w:p w:rsidR="006754CA" w:rsidRDefault="006754CA" w:rsidP="00441460">
      <w:pPr>
        <w:rPr>
          <w:sz w:val="28"/>
          <w:szCs w:val="28"/>
        </w:rPr>
      </w:pPr>
    </w:p>
    <w:p w:rsidR="003B6C9E" w:rsidRDefault="003B6C9E" w:rsidP="00441460">
      <w:pPr>
        <w:rPr>
          <w:sz w:val="28"/>
          <w:szCs w:val="28"/>
        </w:rPr>
        <w:sectPr w:rsidR="003B6C9E" w:rsidSect="00DD0AD1">
          <w:headerReference w:type="default" r:id="rId9"/>
          <w:pgSz w:w="11906" w:h="16838"/>
          <w:pgMar w:top="1134" w:right="566" w:bottom="993" w:left="1701" w:header="567" w:footer="709" w:gutter="0"/>
          <w:cols w:space="708"/>
          <w:titlePg/>
          <w:docGrid w:linePitch="360"/>
        </w:sectPr>
      </w:pPr>
    </w:p>
    <w:p w:rsidR="003B6C9E" w:rsidRPr="001C6568" w:rsidRDefault="003B6C9E" w:rsidP="003B6C9E">
      <w:pPr>
        <w:pStyle w:val="2"/>
        <w:ind w:left="10206"/>
        <w:jc w:val="center"/>
        <w:rPr>
          <w:rFonts w:ascii="Times New Roman" w:hAnsi="Times New Roman"/>
          <w:b w:val="0"/>
        </w:rPr>
      </w:pPr>
      <w:r w:rsidRPr="001C6568">
        <w:rPr>
          <w:rFonts w:ascii="Times New Roman" w:hAnsi="Times New Roman"/>
          <w:b w:val="0"/>
        </w:rPr>
        <w:lastRenderedPageBreak/>
        <w:t xml:space="preserve">  ПРИЛОЖЕНИЕ № 1 </w:t>
      </w: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  <w:r w:rsidRPr="001C6568">
        <w:rPr>
          <w:sz w:val="28"/>
          <w:szCs w:val="28"/>
        </w:rPr>
        <w:t>УТВЕРЖДЁН</w:t>
      </w: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  <w:r w:rsidRPr="001C6568">
        <w:rPr>
          <w:sz w:val="28"/>
          <w:szCs w:val="28"/>
        </w:rPr>
        <w:t>постановлением администрации</w:t>
      </w: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Полтавского </w:t>
      </w:r>
      <w:r w:rsidRPr="001C6568">
        <w:rPr>
          <w:sz w:val="28"/>
          <w:szCs w:val="28"/>
        </w:rPr>
        <w:t xml:space="preserve"> сельского поселения</w:t>
      </w: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  <w:r w:rsidRPr="001C6568">
        <w:rPr>
          <w:sz w:val="28"/>
          <w:szCs w:val="28"/>
        </w:rPr>
        <w:t>Красноармейского района</w:t>
      </w:r>
    </w:p>
    <w:p w:rsidR="003B6C9E" w:rsidRPr="001C6568" w:rsidRDefault="003B6C9E" w:rsidP="003B6C9E">
      <w:pPr>
        <w:ind w:left="10206"/>
        <w:jc w:val="center"/>
        <w:rPr>
          <w:sz w:val="28"/>
          <w:szCs w:val="28"/>
        </w:rPr>
      </w:pPr>
      <w:r w:rsidRPr="001C6568">
        <w:rPr>
          <w:sz w:val="28"/>
          <w:szCs w:val="28"/>
        </w:rPr>
        <w:t xml:space="preserve">от </w:t>
      </w:r>
      <w:r>
        <w:rPr>
          <w:sz w:val="28"/>
          <w:szCs w:val="28"/>
        </w:rPr>
        <w:t>08.09.2014</w:t>
      </w:r>
      <w:r w:rsidRPr="001C6568">
        <w:rPr>
          <w:sz w:val="28"/>
          <w:szCs w:val="28"/>
        </w:rPr>
        <w:t xml:space="preserve"> № </w:t>
      </w:r>
      <w:r>
        <w:rPr>
          <w:sz w:val="28"/>
          <w:szCs w:val="28"/>
        </w:rPr>
        <w:t>719</w:t>
      </w:r>
    </w:p>
    <w:p w:rsidR="003B6C9E" w:rsidRPr="001C6568" w:rsidRDefault="003B6C9E" w:rsidP="003B6C9E">
      <w:pPr>
        <w:shd w:val="clear" w:color="auto" w:fill="FFFFFF"/>
        <w:tabs>
          <w:tab w:val="left" w:pos="1134"/>
        </w:tabs>
        <w:jc w:val="center"/>
        <w:rPr>
          <w:spacing w:val="-1"/>
          <w:sz w:val="28"/>
          <w:szCs w:val="28"/>
        </w:rPr>
      </w:pPr>
    </w:p>
    <w:p w:rsidR="003B6C9E" w:rsidRDefault="003B6C9E" w:rsidP="003B6C9E">
      <w:pPr>
        <w:jc w:val="center"/>
        <w:rPr>
          <w:sz w:val="28"/>
          <w:szCs w:val="28"/>
        </w:rPr>
      </w:pPr>
    </w:p>
    <w:p w:rsidR="003B6C9E" w:rsidRDefault="003B6C9E" w:rsidP="003B6C9E">
      <w:pPr>
        <w:jc w:val="center"/>
        <w:rPr>
          <w:sz w:val="28"/>
          <w:szCs w:val="28"/>
        </w:rPr>
      </w:pPr>
    </w:p>
    <w:p w:rsidR="003B6C9E" w:rsidRPr="001C6568" w:rsidRDefault="003B6C9E" w:rsidP="003B6C9E">
      <w:pPr>
        <w:jc w:val="center"/>
        <w:rPr>
          <w:sz w:val="28"/>
          <w:szCs w:val="28"/>
        </w:rPr>
      </w:pPr>
      <w:r w:rsidRPr="001C6568">
        <w:rPr>
          <w:sz w:val="28"/>
          <w:szCs w:val="28"/>
        </w:rPr>
        <w:t>Перечень</w:t>
      </w:r>
    </w:p>
    <w:p w:rsidR="003B6C9E" w:rsidRPr="001C6568" w:rsidRDefault="003B6C9E" w:rsidP="003B6C9E">
      <w:pPr>
        <w:jc w:val="center"/>
        <w:rPr>
          <w:sz w:val="28"/>
          <w:szCs w:val="28"/>
        </w:rPr>
      </w:pPr>
      <w:r w:rsidRPr="001C6568">
        <w:rPr>
          <w:sz w:val="28"/>
          <w:szCs w:val="28"/>
        </w:rPr>
        <w:t xml:space="preserve">муниципальных услуг и функций в сфере контрольно-надзорной деятельности, </w:t>
      </w:r>
    </w:p>
    <w:p w:rsidR="003B6C9E" w:rsidRPr="001C6568" w:rsidRDefault="003B6C9E" w:rsidP="003B6C9E">
      <w:pPr>
        <w:jc w:val="center"/>
        <w:rPr>
          <w:sz w:val="28"/>
          <w:szCs w:val="28"/>
        </w:rPr>
      </w:pPr>
      <w:r w:rsidRPr="001C6568">
        <w:rPr>
          <w:sz w:val="28"/>
          <w:szCs w:val="28"/>
        </w:rPr>
        <w:t xml:space="preserve">предоставляемых (исполняемых) администрацией </w:t>
      </w:r>
      <w:r>
        <w:rPr>
          <w:sz w:val="28"/>
          <w:szCs w:val="28"/>
        </w:rPr>
        <w:t xml:space="preserve">Полтавского </w:t>
      </w:r>
      <w:r w:rsidRPr="001C6568">
        <w:rPr>
          <w:sz w:val="28"/>
          <w:szCs w:val="28"/>
        </w:rPr>
        <w:t xml:space="preserve"> сельского поселения </w:t>
      </w:r>
    </w:p>
    <w:p w:rsidR="003B6C9E" w:rsidRPr="001C6568" w:rsidRDefault="003B6C9E" w:rsidP="003B6C9E">
      <w:pPr>
        <w:jc w:val="center"/>
        <w:rPr>
          <w:sz w:val="28"/>
          <w:szCs w:val="28"/>
        </w:rPr>
      </w:pPr>
      <w:r w:rsidRPr="001C6568">
        <w:rPr>
          <w:sz w:val="28"/>
          <w:szCs w:val="28"/>
        </w:rPr>
        <w:t>Красноармейского района</w:t>
      </w:r>
    </w:p>
    <w:p w:rsidR="003B6C9E" w:rsidRPr="001C6568" w:rsidRDefault="003B6C9E" w:rsidP="003B6C9E">
      <w:pPr>
        <w:jc w:val="center"/>
        <w:rPr>
          <w:sz w:val="28"/>
          <w:szCs w:val="28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59"/>
        <w:gridCol w:w="7246"/>
        <w:gridCol w:w="5954"/>
      </w:tblGrid>
      <w:tr w:rsidR="003B6C9E" w:rsidRPr="001C6568" w:rsidTr="004E68C5">
        <w:trPr>
          <w:trHeight w:val="1842"/>
        </w:trPr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6C9E" w:rsidRPr="001C6568" w:rsidRDefault="003B6C9E" w:rsidP="004E68C5">
            <w:pPr>
              <w:pStyle w:val="1"/>
              <w:spacing w:before="0" w:after="0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Наименование</w:t>
            </w:r>
          </w:p>
          <w:p w:rsidR="003B6C9E" w:rsidRPr="001C6568" w:rsidRDefault="003B6C9E" w:rsidP="004E68C5">
            <w:pPr>
              <w:pStyle w:val="1"/>
              <w:spacing w:before="0" w:after="0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услуги (функции)</w:t>
            </w:r>
          </w:p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A2168F" w:rsidRDefault="003B6C9E" w:rsidP="004E68C5">
            <w:pPr>
              <w:pStyle w:val="1"/>
              <w:spacing w:before="0" w:after="0"/>
              <w:rPr>
                <w:rFonts w:ascii="Times New Roman" w:eastAsiaTheme="minorEastAsia" w:hAnsi="Times New Roman"/>
                <w:b w:val="0"/>
              </w:rPr>
            </w:pP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Структурное подразделение (ответственный специалист) администрации Полтавского сел</w:t>
            </w: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ь</w:t>
            </w: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ского поселения Красноармейского района, о</w:t>
            </w: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т</w:t>
            </w: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 xml:space="preserve">ветственные за предоставление муниципальной услуги (функции)  </w:t>
            </w:r>
          </w:p>
        </w:tc>
      </w:tr>
      <w:tr w:rsidR="003B6C9E" w:rsidRPr="001C6568" w:rsidTr="004E68C5"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A2168F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I. Муниципальные услуги</w:t>
            </w:r>
          </w:p>
        </w:tc>
      </w:tr>
      <w:tr w:rsidR="003B6C9E" w:rsidRPr="001C6568" w:rsidTr="004E68C5"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C9E" w:rsidRPr="001C6568" w:rsidRDefault="003B6C9E" w:rsidP="004E68C5">
            <w:pPr>
              <w:rPr>
                <w:rFonts w:eastAsiaTheme="minorEastAsia"/>
              </w:rPr>
            </w:pPr>
          </w:p>
        </w:tc>
        <w:tc>
          <w:tcPr>
            <w:tcW w:w="1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A2168F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A2168F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Земельные и имущественные отношения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A2168F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земельного участка и (или) объекта капитального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A2168F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категории, инженер по землеус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ройству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 в аренду или безвозмездное пользование без проведения торгов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A2168F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ным имуществом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Присвоение (подтверждение) адреса объекту недвижим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го имущества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B843AC" w:rsidRDefault="003B6C9E" w:rsidP="004E68C5">
            <w:pPr>
              <w:pStyle w:val="af"/>
              <w:rPr>
                <w:rFonts w:ascii="Times New Roman" w:hAnsi="Times New Roman" w:cs="Times New Roman"/>
                <w:highlight w:val="yellow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категории, инженер по землеус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ройству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выписки из реестра муниципального имущества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B843AC" w:rsidRDefault="003B6C9E" w:rsidP="004E68C5">
            <w:pPr>
              <w:pStyle w:val="af"/>
              <w:rPr>
                <w:rFonts w:ascii="Times New Roman" w:hAnsi="Times New Roman" w:cs="Times New Roman"/>
                <w:highlight w:val="yellow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ным имуществом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B843AC" w:rsidRDefault="003B6C9E" w:rsidP="004E68C5">
            <w:pPr>
              <w:pStyle w:val="af"/>
              <w:rPr>
                <w:rFonts w:ascii="Times New Roman" w:hAnsi="Times New Roman" w:cs="Times New Roman"/>
                <w:highlight w:val="yellow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категории, инженер по землеус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ройству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Строительство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строительство, реконструкцию объектов капитального строительства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ввод в эксплуатацию построе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ных, реконструированных объектов капитального стро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градостроительных планов земельных участков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архитектуры и градостроительства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Автотранспорт и дороги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специального разрешения на движение по авт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мобильным дорогам местного значения транспортного средства, осуществляющего перевозки опасных, тяжел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весных и (или) крупногабаритных грузов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A2168F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 xml:space="preserve">Отдел ЖКХ и благоустройства 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Регулирование предпринимательской деятельности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право организации розничного рынка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A2168F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ГО и ЧС и работе с ЛПХ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Социальное обслуживание</w:t>
            </w:r>
          </w:p>
          <w:p w:rsidR="003B6C9E" w:rsidRPr="00161270" w:rsidRDefault="003B6C9E" w:rsidP="004E68C5">
            <w:pPr>
              <w:rPr>
                <w:rFonts w:eastAsiaTheme="minorEastAsia"/>
              </w:rPr>
            </w:pP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вступление в брак лицам, дости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шим возраста шестнадцати лет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Специалист 1 категории по делам несоверше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нолетних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ления жилых помещений на условиях социального найма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 xml:space="preserve">ным имуществом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социальной выплаты физическим лицам, в том числе молодым семьям, для частичной оплаты ж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лищного кредита или займа из средств бюджета муниц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 xml:space="preserve">ным имуществом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 xml:space="preserve">ным имуществом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Принятие на учет граждан в качестве нуждающихся в ж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лых помещениях, предоставляемых по договорам соц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ального найма.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 xml:space="preserve">ным имуществом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учетные данные граждан, состо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щих на учете в качестве нуждающихся в жилых помещ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ниях.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 xml:space="preserve">ным имуществом 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Уведомительная регистрация трудового договора с раб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тодателем - физическим лицом, не являющимся индив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дуальным предпринимателем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Архивный фонд и предоставление справочной информации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копий правовых актов администрации муниципального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выписки из похозяйственной книги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C67854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Предоставление </w:t>
            </w:r>
            <w:r w:rsidRPr="00C67854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архивных справок, архивных выписок и архивных копий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61270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Общий отдел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Жилищно-коммунальное хозяйство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 перепланировки жилого помещения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муниципального сп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циализированного жилищного фонда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ным имуществом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муниципального жилищного фонда пригодными (непр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годными) для проживания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Признание многоквартирного дома аварийным и подл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жащим сносу или реконструкции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порубочного билета на территории муниципал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Предоставление жилого помещения муниципального ж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лищного фонда по договору социального найма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ным имуществом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проведение земляных р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бот на территории общего пользования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Передача бесплатно в собственность граждан Российской Федерации на добровольной основе занимаемых ими ж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лых помещений в муниципальном жилищном фонде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Отдел по доходам и управлению муниципал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161270">
              <w:rPr>
                <w:rFonts w:ascii="Times New Roman" w:hAnsi="Times New Roman" w:cs="Times New Roman"/>
                <w:sz w:val="28"/>
                <w:szCs w:val="28"/>
              </w:rPr>
              <w:t>ным имуществом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Прочие услуги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bookmarkStart w:id="1" w:name="sub_1056"/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bookmarkEnd w:id="1"/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Возврат платежей физических и юридических лиц по н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налоговым доходам из бюджета муниципального образ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C67854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C67854">
              <w:rPr>
                <w:rFonts w:ascii="Times New Roman" w:hAnsi="Times New Roman" w:cs="Times New Roman"/>
                <w:sz w:val="28"/>
                <w:szCs w:val="28"/>
              </w:rPr>
              <w:t xml:space="preserve">Финансовый отдел </w:t>
            </w:r>
          </w:p>
        </w:tc>
      </w:tr>
      <w:tr w:rsidR="003B6C9E" w:rsidRPr="001C6568" w:rsidTr="004E68C5">
        <w:tc>
          <w:tcPr>
            <w:tcW w:w="14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rPr>
                <w:rFonts w:eastAsiaTheme="minorEastAsia"/>
              </w:rPr>
            </w:pPr>
          </w:p>
          <w:p w:rsidR="003B6C9E" w:rsidRPr="001C6568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 w:rsidRPr="001C6568"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II. Функции в сфере контрольно-надзорной деятельности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земельного контроля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B843AC" w:rsidRDefault="003B6C9E" w:rsidP="004E68C5">
            <w:pPr>
              <w:pStyle w:val="af"/>
              <w:rPr>
                <w:rFonts w:ascii="Times New Roman" w:hAnsi="Times New Roman" w:cs="Times New Roman"/>
                <w:highlight w:val="yellow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Специалист 1 категории, инженер по землеус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A2168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ройству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в области то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говой деятельности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Главный специалист по ГО и ЧС и работе с ЛПХ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в области бл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гоустройства территории муниципального образования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контроля за сохранн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 xml:space="preserve">стью автомобильных дорог местного значения в границах населенных пунктов поселения 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  <w:tr w:rsidR="003B6C9E" w:rsidRPr="001C6568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7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1C6568">
              <w:rPr>
                <w:rFonts w:ascii="Times New Roman" w:hAnsi="Times New Roman" w:cs="Times New Roman"/>
                <w:sz w:val="28"/>
                <w:szCs w:val="28"/>
              </w:rPr>
              <w:t>Осуществление муниципального жилищного контроля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6C9E" w:rsidRPr="001C6568" w:rsidRDefault="003B6C9E" w:rsidP="004E68C5">
            <w:pPr>
              <w:pStyle w:val="af"/>
              <w:rPr>
                <w:rFonts w:ascii="Times New Roman" w:hAnsi="Times New Roman" w:cs="Times New Roman"/>
              </w:rPr>
            </w:pPr>
            <w:r w:rsidRPr="00A2168F">
              <w:rPr>
                <w:rFonts w:ascii="Times New Roman" w:hAnsi="Times New Roman" w:cs="Times New Roman"/>
                <w:sz w:val="28"/>
                <w:szCs w:val="28"/>
              </w:rPr>
              <w:t>Отдел ЖКХ и благоустройства</w:t>
            </w:r>
          </w:p>
        </w:tc>
      </w:tr>
    </w:tbl>
    <w:p w:rsidR="003B6C9E" w:rsidRPr="001C6568" w:rsidRDefault="003B6C9E" w:rsidP="003B6C9E">
      <w:pPr>
        <w:rPr>
          <w:sz w:val="28"/>
          <w:szCs w:val="28"/>
        </w:rPr>
      </w:pPr>
    </w:p>
    <w:p w:rsidR="003B6C9E" w:rsidRPr="001C6568" w:rsidRDefault="003B6C9E" w:rsidP="003B6C9E">
      <w:pPr>
        <w:rPr>
          <w:sz w:val="28"/>
          <w:szCs w:val="28"/>
        </w:rPr>
      </w:pPr>
    </w:p>
    <w:p w:rsidR="003B6C9E" w:rsidRPr="001C6568" w:rsidRDefault="003B6C9E" w:rsidP="003B6C9E">
      <w:pPr>
        <w:rPr>
          <w:sz w:val="28"/>
          <w:szCs w:val="28"/>
        </w:rPr>
      </w:pPr>
    </w:p>
    <w:p w:rsidR="003B6C9E" w:rsidRPr="001C6568" w:rsidRDefault="003B6C9E" w:rsidP="003B6C9E">
      <w:pPr>
        <w:rPr>
          <w:sz w:val="28"/>
          <w:szCs w:val="28"/>
        </w:rPr>
      </w:pPr>
    </w:p>
    <w:p w:rsidR="003B6C9E" w:rsidRPr="00B21428" w:rsidRDefault="003B6C9E" w:rsidP="003B6C9E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3B6C9E" w:rsidRPr="00B21428" w:rsidRDefault="003B6C9E" w:rsidP="003B6C9E">
      <w:pPr>
        <w:rPr>
          <w:sz w:val="28"/>
          <w:szCs w:val="28"/>
        </w:rPr>
      </w:pPr>
      <w:r>
        <w:rPr>
          <w:sz w:val="28"/>
          <w:szCs w:val="28"/>
        </w:rPr>
        <w:t>Полтавского сельского поселения</w:t>
      </w:r>
    </w:p>
    <w:p w:rsidR="003B6C9E" w:rsidRDefault="003B6C9E" w:rsidP="003B6C9E">
      <w:pPr>
        <w:rPr>
          <w:sz w:val="28"/>
          <w:szCs w:val="28"/>
        </w:rPr>
      </w:pPr>
      <w:r w:rsidRPr="00B21428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B2142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                                                                                                                                   Л.М.Кузнецова</w:t>
      </w:r>
    </w:p>
    <w:p w:rsidR="003B6C9E" w:rsidRDefault="003B6C9E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6754CA" w:rsidRDefault="006754CA" w:rsidP="00441460">
      <w:pPr>
        <w:rPr>
          <w:sz w:val="28"/>
          <w:szCs w:val="28"/>
        </w:rPr>
      </w:pPr>
    </w:p>
    <w:p w:rsidR="003B6C9E" w:rsidRDefault="003B6C9E" w:rsidP="00441460">
      <w:pPr>
        <w:rPr>
          <w:sz w:val="28"/>
          <w:szCs w:val="28"/>
        </w:rPr>
        <w:sectPr w:rsidR="003B6C9E" w:rsidSect="003B6C9E">
          <w:pgSz w:w="16838" w:h="11906" w:orient="landscape"/>
          <w:pgMar w:top="1701" w:right="1134" w:bottom="567" w:left="992" w:header="567" w:footer="709" w:gutter="0"/>
          <w:cols w:space="708"/>
          <w:titlePg/>
          <w:docGrid w:linePitch="360"/>
        </w:sectPr>
      </w:pPr>
    </w:p>
    <w:p w:rsidR="006754CA" w:rsidRDefault="006754CA" w:rsidP="00441460">
      <w:pPr>
        <w:rPr>
          <w:sz w:val="28"/>
          <w:szCs w:val="28"/>
        </w:rPr>
      </w:pPr>
    </w:p>
    <w:p w:rsidR="003B6C9E" w:rsidRPr="003B6C9E" w:rsidRDefault="003B6C9E" w:rsidP="003B6C9E">
      <w:pPr>
        <w:pStyle w:val="2"/>
        <w:rPr>
          <w:rFonts w:ascii="Times New Roman" w:hAnsi="Times New Roman"/>
          <w:b w:val="0"/>
          <w:i w:val="0"/>
        </w:rPr>
      </w:pPr>
      <w:r>
        <w:rPr>
          <w:rFonts w:ascii="Times New Roman" w:hAnsi="Times New Roman"/>
          <w:b w:val="0"/>
        </w:rPr>
        <w:t xml:space="preserve">                                                                                   </w:t>
      </w:r>
      <w:r w:rsidRPr="003B6C9E">
        <w:rPr>
          <w:rFonts w:ascii="Times New Roman" w:hAnsi="Times New Roman"/>
          <w:b w:val="0"/>
          <w:i w:val="0"/>
        </w:rPr>
        <w:t>ПРИЛОЖЕНИЕ № 2</w:t>
      </w:r>
    </w:p>
    <w:p w:rsidR="003B6C9E" w:rsidRPr="003B6C9E" w:rsidRDefault="003B6C9E" w:rsidP="003B6C9E">
      <w:pPr>
        <w:pStyle w:val="2"/>
        <w:keepNext w:val="0"/>
        <w:widowControl w:val="0"/>
        <w:spacing w:before="0"/>
        <w:ind w:firstLine="4820"/>
        <w:jc w:val="center"/>
        <w:rPr>
          <w:rFonts w:ascii="Times New Roman" w:hAnsi="Times New Roman"/>
          <w:b w:val="0"/>
          <w:i w:val="0"/>
        </w:rPr>
      </w:pPr>
    </w:p>
    <w:p w:rsidR="003B6C9E" w:rsidRPr="003B6C9E" w:rsidRDefault="003B6C9E" w:rsidP="003B6C9E">
      <w:pPr>
        <w:pStyle w:val="2"/>
        <w:keepNext w:val="0"/>
        <w:widowControl w:val="0"/>
        <w:spacing w:before="0" w:after="0"/>
        <w:ind w:firstLine="4820"/>
        <w:jc w:val="center"/>
        <w:rPr>
          <w:rFonts w:ascii="Times New Roman" w:hAnsi="Times New Roman"/>
          <w:b w:val="0"/>
          <w:i w:val="0"/>
        </w:rPr>
      </w:pPr>
      <w:r w:rsidRPr="003B6C9E">
        <w:rPr>
          <w:rFonts w:ascii="Times New Roman" w:hAnsi="Times New Roman"/>
          <w:b w:val="0"/>
          <w:i w:val="0"/>
        </w:rPr>
        <w:t>УТВЕРЖДЁН</w:t>
      </w:r>
    </w:p>
    <w:p w:rsidR="003B6C9E" w:rsidRPr="003B6C9E" w:rsidRDefault="003B6C9E" w:rsidP="003B6C9E">
      <w:pPr>
        <w:pStyle w:val="2"/>
        <w:keepNext w:val="0"/>
        <w:widowControl w:val="0"/>
        <w:spacing w:before="0" w:after="0"/>
        <w:ind w:firstLine="4820"/>
        <w:jc w:val="center"/>
        <w:rPr>
          <w:rFonts w:ascii="Times New Roman" w:hAnsi="Times New Roman"/>
          <w:b w:val="0"/>
          <w:i w:val="0"/>
        </w:rPr>
      </w:pPr>
      <w:r w:rsidRPr="003B6C9E">
        <w:rPr>
          <w:rFonts w:ascii="Times New Roman" w:hAnsi="Times New Roman"/>
          <w:b w:val="0"/>
          <w:i w:val="0"/>
        </w:rPr>
        <w:t>постановлением администрации</w:t>
      </w:r>
    </w:p>
    <w:p w:rsidR="003B6C9E" w:rsidRDefault="003B6C9E" w:rsidP="003B6C9E">
      <w:pPr>
        <w:pStyle w:val="2"/>
        <w:keepNext w:val="0"/>
        <w:widowControl w:val="0"/>
        <w:spacing w:before="0" w:after="0"/>
        <w:ind w:left="4248" w:firstLine="572"/>
        <w:jc w:val="center"/>
        <w:rPr>
          <w:rFonts w:ascii="Times New Roman" w:hAnsi="Times New Roman"/>
          <w:b w:val="0"/>
          <w:i w:val="0"/>
        </w:rPr>
      </w:pPr>
      <w:r w:rsidRPr="003B6C9E">
        <w:rPr>
          <w:rFonts w:ascii="Times New Roman" w:hAnsi="Times New Roman"/>
          <w:b w:val="0"/>
          <w:i w:val="0"/>
        </w:rPr>
        <w:t>Полтавского сельского поселения</w:t>
      </w:r>
    </w:p>
    <w:p w:rsidR="003B6C9E" w:rsidRPr="003B6C9E" w:rsidRDefault="003B6C9E" w:rsidP="003B6C9E">
      <w:pPr>
        <w:pStyle w:val="2"/>
        <w:keepNext w:val="0"/>
        <w:widowControl w:val="0"/>
        <w:spacing w:before="0" w:after="0"/>
        <w:ind w:left="4248" w:firstLine="572"/>
        <w:jc w:val="center"/>
        <w:rPr>
          <w:rFonts w:ascii="Times New Roman" w:hAnsi="Times New Roman"/>
          <w:b w:val="0"/>
          <w:i w:val="0"/>
        </w:rPr>
      </w:pPr>
      <w:r w:rsidRPr="003B6C9E">
        <w:rPr>
          <w:rFonts w:ascii="Times New Roman" w:hAnsi="Times New Roman"/>
          <w:b w:val="0"/>
          <w:i w:val="0"/>
        </w:rPr>
        <w:t>Красноармейского района</w:t>
      </w:r>
    </w:p>
    <w:p w:rsidR="003B6C9E" w:rsidRPr="003B6C9E" w:rsidRDefault="003B6C9E" w:rsidP="003B6C9E">
      <w:pPr>
        <w:pStyle w:val="2"/>
        <w:keepNext w:val="0"/>
        <w:widowControl w:val="0"/>
        <w:spacing w:before="0" w:after="0"/>
        <w:ind w:firstLine="4820"/>
        <w:jc w:val="center"/>
        <w:rPr>
          <w:rFonts w:ascii="Times New Roman" w:hAnsi="Times New Roman"/>
          <w:b w:val="0"/>
          <w:i w:val="0"/>
        </w:rPr>
      </w:pPr>
      <w:r w:rsidRPr="003B6C9E">
        <w:rPr>
          <w:rFonts w:ascii="Times New Roman" w:hAnsi="Times New Roman"/>
          <w:b w:val="0"/>
          <w:i w:val="0"/>
        </w:rPr>
        <w:t>от 08.09.2014 № 719</w:t>
      </w: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b/>
          <w:spacing w:val="-1"/>
          <w:sz w:val="28"/>
          <w:szCs w:val="28"/>
        </w:rPr>
      </w:pPr>
    </w:p>
    <w:p w:rsidR="003B6C9E" w:rsidRPr="00F10C7A" w:rsidRDefault="003B6C9E" w:rsidP="003B6C9E">
      <w:pPr>
        <w:shd w:val="clear" w:color="auto" w:fill="FFFFFF"/>
        <w:tabs>
          <w:tab w:val="left" w:pos="1134"/>
        </w:tabs>
        <w:jc w:val="center"/>
        <w:rPr>
          <w:b/>
          <w:spacing w:val="-1"/>
          <w:sz w:val="16"/>
          <w:szCs w:val="16"/>
        </w:rPr>
      </w:pP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pacing w:val="-1"/>
          <w:sz w:val="28"/>
          <w:szCs w:val="28"/>
        </w:rPr>
      </w:pP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>ПЕРЕЧЕНЬ</w:t>
      </w: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pacing w:val="-1"/>
          <w:sz w:val="28"/>
          <w:szCs w:val="28"/>
        </w:rPr>
      </w:pPr>
      <w:r>
        <w:rPr>
          <w:spacing w:val="-1"/>
          <w:sz w:val="28"/>
          <w:szCs w:val="28"/>
        </w:rPr>
        <w:t xml:space="preserve">муниципальных услуг, предоставляемых по принципу «одного окна» </w:t>
      </w: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в муниципальном бюджетном учреждении муниципального</w:t>
      </w: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образования Красноармейский район «Многофункциональный центр </w:t>
      </w:r>
    </w:p>
    <w:p w:rsidR="003B6C9E" w:rsidRDefault="003B6C9E" w:rsidP="003B6C9E">
      <w:pPr>
        <w:shd w:val="clear" w:color="auto" w:fill="FFFFFF"/>
        <w:tabs>
          <w:tab w:val="left" w:pos="1134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по предоставлению государственных и муниципальных услуг»</w:t>
      </w:r>
    </w:p>
    <w:p w:rsidR="003B6C9E" w:rsidRDefault="003B6C9E" w:rsidP="003B6C9E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1259"/>
        <w:gridCol w:w="8380"/>
      </w:tblGrid>
      <w:tr w:rsidR="003B6C9E" w:rsidTr="004E68C5"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Наименование услуги</w:t>
            </w:r>
          </w:p>
        </w:tc>
      </w:tr>
      <w:tr w:rsidR="003B6C9E" w:rsidTr="004E68C5"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6C9E" w:rsidRDefault="003B6C9E" w:rsidP="004E68C5">
            <w:pPr>
              <w:rPr>
                <w:rFonts w:eastAsiaTheme="minorEastAsia"/>
              </w:rPr>
            </w:pP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Земельные и имущественные отношения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Изменение вида разрешенного использования земельного участка и (или) объекта капитального строительства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муниципального имущества в аренду или безво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мездное пользование без проведения торгов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Присвоение (подтверждение) адреса объекту недвижимого имущ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ства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выписки из реестра муниципального имущества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Регистрация и учет заявлений граждан, нуждающихся в получении садовых, огородных или дачных земельных участков</w:t>
            </w:r>
          </w:p>
        </w:tc>
      </w:tr>
      <w:tr w:rsidR="003B6C9E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Строительство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строительство, реконструкцию объектов 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питального строительства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ввод в эксплуатацию построенных, реко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струированных объектов капитального строительства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градостроительных планов земельных участков</w:t>
            </w:r>
          </w:p>
        </w:tc>
      </w:tr>
      <w:tr w:rsidR="003B6C9E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Автотранспорт и дороги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специального разрешения на движение по автомобильным дорогам местного значения транспортного средства, осущест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ляющего перевозки опасных, тяжеловесных и (или) крупногаб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ритных грузов</w:t>
            </w:r>
          </w:p>
        </w:tc>
      </w:tr>
      <w:tr w:rsidR="003B6C9E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lastRenderedPageBreak/>
              <w:t>Регулирование предпринимательской деятельности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на право организации розничного рынка</w:t>
            </w:r>
          </w:p>
        </w:tc>
      </w:tr>
      <w:tr w:rsidR="003B6C9E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Социальное обслуживание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разрешений на вступление в брак лицам, достигшим во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раста шестнадцати лет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информации об очередности предоставления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лых помещений на условиях социального найма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социальной выплаты физическим лицам, в том числе молодым семьям, для частичной оплаты жилищного кредита или займа из средств бюджета муниципального образования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Признание граждан малоимущими в целях принятия их на учет в качестве нуждающихся в жилых помещениях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Принятие на учет граждан в качестве нуждающихся в жилых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мещениях, предоставляемых по договорам социального найма.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Внесение изменений в учетные данные граждан, состоящих на уч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 в качестве нуждающихся в жилых помещениях.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Уведомительная регистрация трудового договора с работодателем - физическим лицом, не являющимся индивидуальным предприн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мателем</w:t>
            </w:r>
          </w:p>
        </w:tc>
      </w:tr>
      <w:tr w:rsidR="003B6C9E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Архивный фонд и предоставление справочной информации</w:t>
            </w:r>
          </w:p>
        </w:tc>
      </w:tr>
      <w:tr w:rsidR="003B6C9E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C9E" w:rsidRDefault="003B6C9E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копий правовых актов администрации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образования</w:t>
            </w:r>
          </w:p>
        </w:tc>
      </w:tr>
      <w:tr w:rsidR="00975D66" w:rsidTr="00975D66">
        <w:trPr>
          <w:trHeight w:val="529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C975FF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C975FF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выписки из похозяйственной книги</w:t>
            </w:r>
          </w:p>
        </w:tc>
      </w:tr>
      <w:tr w:rsidR="00975D66" w:rsidTr="00975D66">
        <w:trPr>
          <w:trHeight w:val="529"/>
        </w:trPr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архивных справок, архивных выписок и архивных копий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75D66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Жилищно-коммунальное хозяйство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 перепланировки жилого 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мещения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Перевод жилого помещения в нежилое помещение или нежилого помещения в жилое помещение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жилых помещений муниципального специализ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рованного жилищного фонда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Признание в установленном порядке жилых помещений муниц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пального жилищного фонда пригодными (непригодными) для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живания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Признание многоквартирного дома аварийным и подлежащим сн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су или реконструкции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Согласование переустройства и (или) перепланировки нежилого помещения в многоквартирном доме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порубочного билета на территории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зования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Предоставление жилого помещения муниципального жилищного фонда по договору социального найма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Выдача разрешения (ордера) на проведение земляных работ на те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ритории общего пользования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Передача бесплатно в собственность граждан Российской Федер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ции на добровольной основе занимаемых ими жилых помещений в муниципальном жилищном фонде</w:t>
            </w:r>
          </w:p>
        </w:tc>
      </w:tr>
      <w:tr w:rsidR="00975D66" w:rsidTr="004E68C5">
        <w:tc>
          <w:tcPr>
            <w:tcW w:w="96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1"/>
              <w:rPr>
                <w:rFonts w:ascii="Times New Roman" w:eastAsiaTheme="minorEastAsia" w:hAnsi="Times New Roman"/>
                <w:b w:val="0"/>
              </w:rPr>
            </w:pPr>
            <w:r>
              <w:rPr>
                <w:rFonts w:ascii="Times New Roman" w:eastAsiaTheme="minorEastAsia" w:hAnsi="Times New Roman"/>
                <w:b w:val="0"/>
                <w:sz w:val="28"/>
                <w:szCs w:val="28"/>
              </w:rPr>
              <w:t>Прочие услуги</w:t>
            </w:r>
          </w:p>
        </w:tc>
      </w:tr>
      <w:tr w:rsidR="00975D66" w:rsidTr="004E68C5"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975D66">
            <w:pPr>
              <w:pStyle w:val="af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</w:t>
            </w:r>
          </w:p>
        </w:tc>
        <w:tc>
          <w:tcPr>
            <w:tcW w:w="8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5D66" w:rsidRDefault="00975D66" w:rsidP="004E68C5">
            <w:pPr>
              <w:pStyle w:val="af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Возврат платежей физических и юридических лиц по неналоговым доходам из бюджета муниципального образования</w:t>
            </w:r>
          </w:p>
        </w:tc>
      </w:tr>
    </w:tbl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Pr="00B21428" w:rsidRDefault="003B6C9E" w:rsidP="003B6C9E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 главы</w:t>
      </w:r>
    </w:p>
    <w:p w:rsidR="003B6C9E" w:rsidRPr="00B21428" w:rsidRDefault="003B6C9E" w:rsidP="003B6C9E">
      <w:pPr>
        <w:rPr>
          <w:sz w:val="28"/>
          <w:szCs w:val="28"/>
        </w:rPr>
      </w:pPr>
      <w:r>
        <w:rPr>
          <w:sz w:val="28"/>
          <w:szCs w:val="28"/>
        </w:rPr>
        <w:t>Полтавского  сельского поселения</w:t>
      </w:r>
    </w:p>
    <w:p w:rsidR="003B6C9E" w:rsidRDefault="003B6C9E" w:rsidP="003B6C9E">
      <w:pPr>
        <w:rPr>
          <w:sz w:val="28"/>
          <w:szCs w:val="28"/>
        </w:rPr>
      </w:pPr>
      <w:r w:rsidRPr="00B21428">
        <w:rPr>
          <w:sz w:val="28"/>
          <w:szCs w:val="28"/>
        </w:rPr>
        <w:t>Красноармейск</w:t>
      </w:r>
      <w:r>
        <w:rPr>
          <w:sz w:val="28"/>
          <w:szCs w:val="28"/>
        </w:rPr>
        <w:t>ого</w:t>
      </w:r>
      <w:r w:rsidRPr="00B21428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                                                                  Л.М.Кузнецова</w:t>
      </w: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p w:rsidR="003B6C9E" w:rsidRDefault="003B6C9E" w:rsidP="003B6C9E">
      <w:pPr>
        <w:rPr>
          <w:sz w:val="28"/>
          <w:szCs w:val="28"/>
        </w:rPr>
      </w:pPr>
    </w:p>
    <w:sectPr w:rsidR="003B6C9E" w:rsidSect="003B6C9E">
      <w:pgSz w:w="11906" w:h="16838"/>
      <w:pgMar w:top="1134" w:right="567" w:bottom="992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487" w:rsidRPr="00B87B61" w:rsidRDefault="007F7487" w:rsidP="00B87B61">
      <w:pPr>
        <w:pStyle w:val="4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separator/>
      </w:r>
    </w:p>
  </w:endnote>
  <w:endnote w:type="continuationSeparator" w:id="1">
    <w:p w:rsidR="007F7487" w:rsidRPr="00B87B61" w:rsidRDefault="007F7487" w:rsidP="00B87B61">
      <w:pPr>
        <w:pStyle w:val="4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487" w:rsidRPr="00B87B61" w:rsidRDefault="007F7487" w:rsidP="00B87B61">
      <w:pPr>
        <w:pStyle w:val="4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separator/>
      </w:r>
    </w:p>
  </w:footnote>
  <w:footnote w:type="continuationSeparator" w:id="1">
    <w:p w:rsidR="007F7487" w:rsidRPr="00B87B61" w:rsidRDefault="007F7487" w:rsidP="00B87B61">
      <w:pPr>
        <w:pStyle w:val="4"/>
        <w:spacing w:before="0" w:after="0"/>
        <w:rPr>
          <w:rFonts w:ascii="Times New Roman" w:hAnsi="Times New Roman"/>
          <w:b w:val="0"/>
          <w:bCs w:val="0"/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AD4" w:rsidRDefault="006A422C" w:rsidP="000A2D37">
    <w:pPr>
      <w:pStyle w:val="a9"/>
      <w:jc w:val="center"/>
    </w:pPr>
    <w:r w:rsidRPr="000A2D37">
      <w:rPr>
        <w:sz w:val="28"/>
        <w:szCs w:val="28"/>
      </w:rPr>
      <w:fldChar w:fldCharType="begin"/>
    </w:r>
    <w:r w:rsidR="00640AD4" w:rsidRPr="000A2D37">
      <w:rPr>
        <w:sz w:val="28"/>
        <w:szCs w:val="28"/>
      </w:rPr>
      <w:instrText xml:space="preserve"> PAGE   \* MERGEFORMAT </w:instrText>
    </w:r>
    <w:r w:rsidRPr="000A2D37">
      <w:rPr>
        <w:sz w:val="28"/>
        <w:szCs w:val="28"/>
      </w:rPr>
      <w:fldChar w:fldCharType="separate"/>
    </w:r>
    <w:r w:rsidR="00975D66">
      <w:rPr>
        <w:noProof/>
        <w:sz w:val="28"/>
        <w:szCs w:val="28"/>
      </w:rPr>
      <w:t>2</w:t>
    </w:r>
    <w:r w:rsidRPr="000A2D37">
      <w:rPr>
        <w:sz w:val="28"/>
        <w:szCs w:val="28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E697E"/>
    <w:multiLevelType w:val="hybridMultilevel"/>
    <w:tmpl w:val="C484B0E0"/>
    <w:lvl w:ilvl="0" w:tplc="C5B2DCF8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C2DCB"/>
    <w:rsid w:val="00000B67"/>
    <w:rsid w:val="00003B2C"/>
    <w:rsid w:val="0002297B"/>
    <w:rsid w:val="000368EE"/>
    <w:rsid w:val="0004262F"/>
    <w:rsid w:val="0004726E"/>
    <w:rsid w:val="000512AD"/>
    <w:rsid w:val="00063C9F"/>
    <w:rsid w:val="00066DD1"/>
    <w:rsid w:val="00074510"/>
    <w:rsid w:val="00074AB9"/>
    <w:rsid w:val="000765D3"/>
    <w:rsid w:val="0008008B"/>
    <w:rsid w:val="0008135C"/>
    <w:rsid w:val="000A0145"/>
    <w:rsid w:val="000A1E22"/>
    <w:rsid w:val="000A2D37"/>
    <w:rsid w:val="000A4FB4"/>
    <w:rsid w:val="000B0A33"/>
    <w:rsid w:val="000B1C7D"/>
    <w:rsid w:val="000C63A5"/>
    <w:rsid w:val="000C6872"/>
    <w:rsid w:val="000D4A8E"/>
    <w:rsid w:val="000D6E7E"/>
    <w:rsid w:val="000E3358"/>
    <w:rsid w:val="000F0B42"/>
    <w:rsid w:val="00106639"/>
    <w:rsid w:val="00106B36"/>
    <w:rsid w:val="00136322"/>
    <w:rsid w:val="00146A78"/>
    <w:rsid w:val="001513A1"/>
    <w:rsid w:val="00153D10"/>
    <w:rsid w:val="001551F6"/>
    <w:rsid w:val="00157D1D"/>
    <w:rsid w:val="00160F83"/>
    <w:rsid w:val="0016198E"/>
    <w:rsid w:val="00174E75"/>
    <w:rsid w:val="00175476"/>
    <w:rsid w:val="00175A24"/>
    <w:rsid w:val="001846C2"/>
    <w:rsid w:val="001920D8"/>
    <w:rsid w:val="001A2C00"/>
    <w:rsid w:val="001B07A5"/>
    <w:rsid w:val="001B4294"/>
    <w:rsid w:val="001C21B3"/>
    <w:rsid w:val="001D02DB"/>
    <w:rsid w:val="001D4BBE"/>
    <w:rsid w:val="001D76C3"/>
    <w:rsid w:val="001F677A"/>
    <w:rsid w:val="00210673"/>
    <w:rsid w:val="00215536"/>
    <w:rsid w:val="00217368"/>
    <w:rsid w:val="00220BB0"/>
    <w:rsid w:val="00224E92"/>
    <w:rsid w:val="002439FF"/>
    <w:rsid w:val="00246A47"/>
    <w:rsid w:val="0025214D"/>
    <w:rsid w:val="00253BF2"/>
    <w:rsid w:val="002616F8"/>
    <w:rsid w:val="0027370C"/>
    <w:rsid w:val="00280128"/>
    <w:rsid w:val="00280C6C"/>
    <w:rsid w:val="002B24DE"/>
    <w:rsid w:val="002B564D"/>
    <w:rsid w:val="002D2175"/>
    <w:rsid w:val="002D4EC6"/>
    <w:rsid w:val="002E25C4"/>
    <w:rsid w:val="002E60D6"/>
    <w:rsid w:val="002F5E81"/>
    <w:rsid w:val="00301FEB"/>
    <w:rsid w:val="003251F3"/>
    <w:rsid w:val="00346477"/>
    <w:rsid w:val="00375CA2"/>
    <w:rsid w:val="00384C31"/>
    <w:rsid w:val="00387E83"/>
    <w:rsid w:val="003928E1"/>
    <w:rsid w:val="00395F15"/>
    <w:rsid w:val="0039657E"/>
    <w:rsid w:val="003A45D4"/>
    <w:rsid w:val="003A5836"/>
    <w:rsid w:val="003A6EE5"/>
    <w:rsid w:val="003B29AE"/>
    <w:rsid w:val="003B352B"/>
    <w:rsid w:val="003B4208"/>
    <w:rsid w:val="003B6C9E"/>
    <w:rsid w:val="003C66A1"/>
    <w:rsid w:val="003D0911"/>
    <w:rsid w:val="003D3BDD"/>
    <w:rsid w:val="003E53B3"/>
    <w:rsid w:val="003F0028"/>
    <w:rsid w:val="003F1D81"/>
    <w:rsid w:val="00400576"/>
    <w:rsid w:val="00416177"/>
    <w:rsid w:val="00422E21"/>
    <w:rsid w:val="00431022"/>
    <w:rsid w:val="00433024"/>
    <w:rsid w:val="00441460"/>
    <w:rsid w:val="00446528"/>
    <w:rsid w:val="0044671A"/>
    <w:rsid w:val="0048616A"/>
    <w:rsid w:val="0049481A"/>
    <w:rsid w:val="004A388E"/>
    <w:rsid w:val="004B4766"/>
    <w:rsid w:val="004C15F0"/>
    <w:rsid w:val="004C1DDF"/>
    <w:rsid w:val="004C2938"/>
    <w:rsid w:val="004F2C74"/>
    <w:rsid w:val="004F76EA"/>
    <w:rsid w:val="00501331"/>
    <w:rsid w:val="00502172"/>
    <w:rsid w:val="00503776"/>
    <w:rsid w:val="00504A4F"/>
    <w:rsid w:val="00512E7F"/>
    <w:rsid w:val="00520C03"/>
    <w:rsid w:val="00523B5E"/>
    <w:rsid w:val="0052559A"/>
    <w:rsid w:val="00526A63"/>
    <w:rsid w:val="005331C1"/>
    <w:rsid w:val="00533AB6"/>
    <w:rsid w:val="00533CED"/>
    <w:rsid w:val="00534D7B"/>
    <w:rsid w:val="005411CF"/>
    <w:rsid w:val="00541DB6"/>
    <w:rsid w:val="005556EA"/>
    <w:rsid w:val="00555ACC"/>
    <w:rsid w:val="00556BD2"/>
    <w:rsid w:val="005571B0"/>
    <w:rsid w:val="0055769A"/>
    <w:rsid w:val="005630AB"/>
    <w:rsid w:val="00566B7F"/>
    <w:rsid w:val="00575479"/>
    <w:rsid w:val="00587651"/>
    <w:rsid w:val="005936C2"/>
    <w:rsid w:val="005C5DF8"/>
    <w:rsid w:val="005C7AA6"/>
    <w:rsid w:val="005E11E5"/>
    <w:rsid w:val="005E54D4"/>
    <w:rsid w:val="005F2C8E"/>
    <w:rsid w:val="006020F6"/>
    <w:rsid w:val="006022B6"/>
    <w:rsid w:val="0060775D"/>
    <w:rsid w:val="0061078C"/>
    <w:rsid w:val="00620F84"/>
    <w:rsid w:val="006243E3"/>
    <w:rsid w:val="00632646"/>
    <w:rsid w:val="00636A13"/>
    <w:rsid w:val="00640AD4"/>
    <w:rsid w:val="00641556"/>
    <w:rsid w:val="00646369"/>
    <w:rsid w:val="00646CF7"/>
    <w:rsid w:val="00652F25"/>
    <w:rsid w:val="0065684A"/>
    <w:rsid w:val="00663DD6"/>
    <w:rsid w:val="006754CA"/>
    <w:rsid w:val="006926E1"/>
    <w:rsid w:val="006A34BC"/>
    <w:rsid w:val="006A422C"/>
    <w:rsid w:val="006A4BD2"/>
    <w:rsid w:val="006B5BB6"/>
    <w:rsid w:val="006C2625"/>
    <w:rsid w:val="006C528E"/>
    <w:rsid w:val="006D392E"/>
    <w:rsid w:val="006E4598"/>
    <w:rsid w:val="006F7C8C"/>
    <w:rsid w:val="00711C93"/>
    <w:rsid w:val="00713187"/>
    <w:rsid w:val="00715782"/>
    <w:rsid w:val="0072039C"/>
    <w:rsid w:val="007338A8"/>
    <w:rsid w:val="0075098F"/>
    <w:rsid w:val="00751132"/>
    <w:rsid w:val="007621AC"/>
    <w:rsid w:val="007767A5"/>
    <w:rsid w:val="007842EB"/>
    <w:rsid w:val="00796ADF"/>
    <w:rsid w:val="00797DBC"/>
    <w:rsid w:val="007A2918"/>
    <w:rsid w:val="007B4AAD"/>
    <w:rsid w:val="007D4C3D"/>
    <w:rsid w:val="007E7EBB"/>
    <w:rsid w:val="007F08ED"/>
    <w:rsid w:val="007F0C8B"/>
    <w:rsid w:val="007F1482"/>
    <w:rsid w:val="007F7487"/>
    <w:rsid w:val="00800E32"/>
    <w:rsid w:val="00815AB9"/>
    <w:rsid w:val="00815D02"/>
    <w:rsid w:val="00825F14"/>
    <w:rsid w:val="00826513"/>
    <w:rsid w:val="008724D8"/>
    <w:rsid w:val="00881B8A"/>
    <w:rsid w:val="008910C5"/>
    <w:rsid w:val="00896769"/>
    <w:rsid w:val="008A1A32"/>
    <w:rsid w:val="008C27C4"/>
    <w:rsid w:val="008D2211"/>
    <w:rsid w:val="008D41F6"/>
    <w:rsid w:val="008D6CFD"/>
    <w:rsid w:val="008E2AA5"/>
    <w:rsid w:val="008E305D"/>
    <w:rsid w:val="008F3332"/>
    <w:rsid w:val="00904CE3"/>
    <w:rsid w:val="00930EF6"/>
    <w:rsid w:val="009347F7"/>
    <w:rsid w:val="00941FD4"/>
    <w:rsid w:val="00950645"/>
    <w:rsid w:val="009512F6"/>
    <w:rsid w:val="009560C4"/>
    <w:rsid w:val="00975D66"/>
    <w:rsid w:val="00992024"/>
    <w:rsid w:val="00994293"/>
    <w:rsid w:val="009A10BD"/>
    <w:rsid w:val="009A340B"/>
    <w:rsid w:val="009B0805"/>
    <w:rsid w:val="009B367E"/>
    <w:rsid w:val="009C2305"/>
    <w:rsid w:val="009D294D"/>
    <w:rsid w:val="009D76A4"/>
    <w:rsid w:val="009E3EAE"/>
    <w:rsid w:val="00A00EB8"/>
    <w:rsid w:val="00A02FA0"/>
    <w:rsid w:val="00A22C43"/>
    <w:rsid w:val="00A27637"/>
    <w:rsid w:val="00A30BB5"/>
    <w:rsid w:val="00A42F9B"/>
    <w:rsid w:val="00A56735"/>
    <w:rsid w:val="00A62F3F"/>
    <w:rsid w:val="00A711D1"/>
    <w:rsid w:val="00A7341D"/>
    <w:rsid w:val="00A82EF5"/>
    <w:rsid w:val="00AA1944"/>
    <w:rsid w:val="00AA341A"/>
    <w:rsid w:val="00AB2491"/>
    <w:rsid w:val="00AB2713"/>
    <w:rsid w:val="00AB3140"/>
    <w:rsid w:val="00AB72B9"/>
    <w:rsid w:val="00AC43F1"/>
    <w:rsid w:val="00AC64DF"/>
    <w:rsid w:val="00AD2A10"/>
    <w:rsid w:val="00AE1182"/>
    <w:rsid w:val="00AE1AEC"/>
    <w:rsid w:val="00AF075B"/>
    <w:rsid w:val="00AF29FB"/>
    <w:rsid w:val="00AF5A8D"/>
    <w:rsid w:val="00B0218E"/>
    <w:rsid w:val="00B079AC"/>
    <w:rsid w:val="00B21428"/>
    <w:rsid w:val="00B275DB"/>
    <w:rsid w:val="00B31CAE"/>
    <w:rsid w:val="00B34D37"/>
    <w:rsid w:val="00B366E8"/>
    <w:rsid w:val="00B41242"/>
    <w:rsid w:val="00B467C9"/>
    <w:rsid w:val="00B46E1C"/>
    <w:rsid w:val="00B4774D"/>
    <w:rsid w:val="00B51C07"/>
    <w:rsid w:val="00B53E20"/>
    <w:rsid w:val="00B87B61"/>
    <w:rsid w:val="00B925ED"/>
    <w:rsid w:val="00BA0502"/>
    <w:rsid w:val="00BA192D"/>
    <w:rsid w:val="00BA6211"/>
    <w:rsid w:val="00BC761D"/>
    <w:rsid w:val="00BC79B1"/>
    <w:rsid w:val="00BD5B02"/>
    <w:rsid w:val="00BD73A7"/>
    <w:rsid w:val="00BE6940"/>
    <w:rsid w:val="00BE6FF5"/>
    <w:rsid w:val="00BE7F66"/>
    <w:rsid w:val="00BF08C9"/>
    <w:rsid w:val="00BF78B9"/>
    <w:rsid w:val="00C034F6"/>
    <w:rsid w:val="00C04A28"/>
    <w:rsid w:val="00C04A88"/>
    <w:rsid w:val="00C07B07"/>
    <w:rsid w:val="00C13737"/>
    <w:rsid w:val="00C15DBE"/>
    <w:rsid w:val="00C26E23"/>
    <w:rsid w:val="00C321BA"/>
    <w:rsid w:val="00C35E71"/>
    <w:rsid w:val="00C40EAF"/>
    <w:rsid w:val="00C41F17"/>
    <w:rsid w:val="00C45248"/>
    <w:rsid w:val="00C530AB"/>
    <w:rsid w:val="00C56507"/>
    <w:rsid w:val="00C906BF"/>
    <w:rsid w:val="00C959CA"/>
    <w:rsid w:val="00CA46FD"/>
    <w:rsid w:val="00CB0316"/>
    <w:rsid w:val="00CC0264"/>
    <w:rsid w:val="00CC2DCB"/>
    <w:rsid w:val="00CD0F43"/>
    <w:rsid w:val="00CD1BA8"/>
    <w:rsid w:val="00CD547A"/>
    <w:rsid w:val="00CE4269"/>
    <w:rsid w:val="00CE5204"/>
    <w:rsid w:val="00CE7C60"/>
    <w:rsid w:val="00CE7E6D"/>
    <w:rsid w:val="00CF03EA"/>
    <w:rsid w:val="00CF176A"/>
    <w:rsid w:val="00D01919"/>
    <w:rsid w:val="00D022DD"/>
    <w:rsid w:val="00D11C0E"/>
    <w:rsid w:val="00D23110"/>
    <w:rsid w:val="00D24D4E"/>
    <w:rsid w:val="00D27808"/>
    <w:rsid w:val="00D30187"/>
    <w:rsid w:val="00D43B3F"/>
    <w:rsid w:val="00D54574"/>
    <w:rsid w:val="00D61485"/>
    <w:rsid w:val="00D671A3"/>
    <w:rsid w:val="00D70F5A"/>
    <w:rsid w:val="00D74DBA"/>
    <w:rsid w:val="00D80C4C"/>
    <w:rsid w:val="00D81452"/>
    <w:rsid w:val="00D870AE"/>
    <w:rsid w:val="00D87D79"/>
    <w:rsid w:val="00D93B6B"/>
    <w:rsid w:val="00D93BC3"/>
    <w:rsid w:val="00DB6862"/>
    <w:rsid w:val="00DC5734"/>
    <w:rsid w:val="00DD0AD1"/>
    <w:rsid w:val="00DD33F7"/>
    <w:rsid w:val="00DE03A2"/>
    <w:rsid w:val="00DF2EC5"/>
    <w:rsid w:val="00E06D3F"/>
    <w:rsid w:val="00E06E81"/>
    <w:rsid w:val="00E22713"/>
    <w:rsid w:val="00E22734"/>
    <w:rsid w:val="00E30C40"/>
    <w:rsid w:val="00E34BB8"/>
    <w:rsid w:val="00E41B42"/>
    <w:rsid w:val="00E41F7B"/>
    <w:rsid w:val="00E46C34"/>
    <w:rsid w:val="00E707C8"/>
    <w:rsid w:val="00E77625"/>
    <w:rsid w:val="00E81B2A"/>
    <w:rsid w:val="00E879AA"/>
    <w:rsid w:val="00E90E7C"/>
    <w:rsid w:val="00EB1570"/>
    <w:rsid w:val="00EC7B0B"/>
    <w:rsid w:val="00EC7FB1"/>
    <w:rsid w:val="00ED2E09"/>
    <w:rsid w:val="00ED66A4"/>
    <w:rsid w:val="00EE70C8"/>
    <w:rsid w:val="00F01A4C"/>
    <w:rsid w:val="00F13AF5"/>
    <w:rsid w:val="00F17D97"/>
    <w:rsid w:val="00F22B0C"/>
    <w:rsid w:val="00F2694A"/>
    <w:rsid w:val="00F2756B"/>
    <w:rsid w:val="00F417AF"/>
    <w:rsid w:val="00F461ED"/>
    <w:rsid w:val="00F53512"/>
    <w:rsid w:val="00F615A7"/>
    <w:rsid w:val="00F6750C"/>
    <w:rsid w:val="00F729A9"/>
    <w:rsid w:val="00F73347"/>
    <w:rsid w:val="00F92558"/>
    <w:rsid w:val="00FA3A89"/>
    <w:rsid w:val="00FA75E9"/>
    <w:rsid w:val="00FB53E9"/>
    <w:rsid w:val="00FC11FA"/>
    <w:rsid w:val="00FC76DD"/>
    <w:rsid w:val="00FC7EA2"/>
    <w:rsid w:val="00FE597B"/>
    <w:rsid w:val="00FF3F1B"/>
    <w:rsid w:val="00FF5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15AB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079AC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nhideWhenUsed/>
    <w:qFormat/>
    <w:rsid w:val="00B079A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nhideWhenUsed/>
    <w:qFormat/>
    <w:rsid w:val="007E7EB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142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 Знак Знак Знак"/>
    <w:basedOn w:val="a"/>
    <w:rsid w:val="00711C93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5">
    <w:name w:val="Title"/>
    <w:basedOn w:val="a"/>
    <w:link w:val="a6"/>
    <w:qFormat/>
    <w:rsid w:val="00AC64DF"/>
    <w:pPr>
      <w:ind w:right="-1283"/>
      <w:jc w:val="center"/>
    </w:pPr>
    <w:rPr>
      <w:b/>
      <w:sz w:val="28"/>
      <w:szCs w:val="20"/>
    </w:rPr>
  </w:style>
  <w:style w:type="character" w:customStyle="1" w:styleId="a6">
    <w:name w:val="Название Знак"/>
    <w:link w:val="a5"/>
    <w:rsid w:val="00AC64DF"/>
    <w:rPr>
      <w:b/>
      <w:sz w:val="28"/>
    </w:rPr>
  </w:style>
  <w:style w:type="character" w:customStyle="1" w:styleId="40">
    <w:name w:val="Заголовок 4 Знак"/>
    <w:link w:val="4"/>
    <w:rsid w:val="007E7EBB"/>
    <w:rPr>
      <w:rFonts w:ascii="Calibri" w:hAnsi="Calibri"/>
      <w:b/>
      <w:bCs/>
      <w:sz w:val="28"/>
      <w:szCs w:val="28"/>
    </w:rPr>
  </w:style>
  <w:style w:type="character" w:customStyle="1" w:styleId="10">
    <w:name w:val="Заголовок 1 Знак"/>
    <w:link w:val="1"/>
    <w:rsid w:val="00B079A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B079A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7">
    <w:name w:val="Body Text"/>
    <w:basedOn w:val="a"/>
    <w:link w:val="a8"/>
    <w:rsid w:val="00B079AC"/>
    <w:pPr>
      <w:tabs>
        <w:tab w:val="left" w:pos="851"/>
      </w:tabs>
      <w:jc w:val="both"/>
    </w:pPr>
    <w:rPr>
      <w:sz w:val="28"/>
      <w:szCs w:val="20"/>
    </w:rPr>
  </w:style>
  <w:style w:type="character" w:customStyle="1" w:styleId="a8">
    <w:name w:val="Основной текст Знак"/>
    <w:link w:val="a7"/>
    <w:rsid w:val="00B079AC"/>
    <w:rPr>
      <w:sz w:val="28"/>
    </w:rPr>
  </w:style>
  <w:style w:type="paragraph" w:styleId="21">
    <w:name w:val="Body Text 2"/>
    <w:basedOn w:val="a"/>
    <w:link w:val="22"/>
    <w:rsid w:val="00B079AC"/>
    <w:pPr>
      <w:tabs>
        <w:tab w:val="left" w:pos="7230"/>
      </w:tabs>
    </w:pPr>
    <w:rPr>
      <w:sz w:val="28"/>
      <w:szCs w:val="20"/>
    </w:rPr>
  </w:style>
  <w:style w:type="character" w:customStyle="1" w:styleId="22">
    <w:name w:val="Основной текст 2 Знак"/>
    <w:link w:val="21"/>
    <w:rsid w:val="00B079AC"/>
    <w:rPr>
      <w:sz w:val="28"/>
    </w:rPr>
  </w:style>
  <w:style w:type="paragraph" w:styleId="a9">
    <w:name w:val="header"/>
    <w:basedOn w:val="a"/>
    <w:link w:val="aa"/>
    <w:uiPriority w:val="99"/>
    <w:rsid w:val="00B87B61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B87B61"/>
    <w:rPr>
      <w:sz w:val="24"/>
      <w:szCs w:val="24"/>
    </w:rPr>
  </w:style>
  <w:style w:type="paragraph" w:styleId="ab">
    <w:name w:val="footer"/>
    <w:basedOn w:val="a"/>
    <w:link w:val="ac"/>
    <w:rsid w:val="00B87B61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B87B61"/>
    <w:rPr>
      <w:sz w:val="24"/>
      <w:szCs w:val="24"/>
    </w:rPr>
  </w:style>
  <w:style w:type="character" w:styleId="ad">
    <w:name w:val="Hyperlink"/>
    <w:basedOn w:val="a0"/>
    <w:rsid w:val="0044671A"/>
    <w:rPr>
      <w:color w:val="0000FF"/>
      <w:u w:val="single"/>
    </w:rPr>
  </w:style>
  <w:style w:type="character" w:customStyle="1" w:styleId="ae">
    <w:name w:val="Гипертекстовая ссылка"/>
    <w:basedOn w:val="a0"/>
    <w:uiPriority w:val="99"/>
    <w:rsid w:val="00C41F17"/>
    <w:rPr>
      <w:color w:val="106BBE"/>
    </w:rPr>
  </w:style>
  <w:style w:type="paragraph" w:customStyle="1" w:styleId="af">
    <w:name w:val="Прижатый влево"/>
    <w:basedOn w:val="a"/>
    <w:next w:val="a"/>
    <w:uiPriority w:val="99"/>
    <w:rsid w:val="003B6C9E"/>
    <w:pPr>
      <w:autoSpaceDE w:val="0"/>
      <w:autoSpaceDN w:val="0"/>
      <w:adjustRightInd w:val="0"/>
    </w:pPr>
    <w:rPr>
      <w:rFonts w:ascii="Arial" w:eastAsiaTheme="minorEastAsia" w:hAnsi="Arial" w:cs="Arial"/>
    </w:rPr>
  </w:style>
  <w:style w:type="paragraph" w:customStyle="1" w:styleId="af0">
    <w:name w:val="Нормальный (таблица)"/>
    <w:basedOn w:val="a"/>
    <w:next w:val="a"/>
    <w:uiPriority w:val="99"/>
    <w:rsid w:val="003B6C9E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8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77515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B4571-0669-4022-AB2A-C8F868A592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1950</Words>
  <Characters>11119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Сахалинская область</vt:lpstr>
    </vt:vector>
  </TitlesOfParts>
  <Company>Tycoon</Company>
  <LinksUpToDate>false</LinksUpToDate>
  <CharactersWithSpaces>13043</CharactersWithSpaces>
  <SharedDoc>false</SharedDoc>
  <HLinks>
    <vt:vector size="6" baseType="variant">
      <vt:variant>
        <vt:i4>6684719</vt:i4>
      </vt:variant>
      <vt:variant>
        <vt:i4>0</vt:i4>
      </vt:variant>
      <vt:variant>
        <vt:i4>0</vt:i4>
      </vt:variant>
      <vt:variant>
        <vt:i4>5</vt:i4>
      </vt:variant>
      <vt:variant>
        <vt:lpwstr>http://www.krasnarm.ru/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subject/>
  <dc:creator>egorov</dc:creator>
  <cp:keywords/>
  <cp:lastModifiedBy>user</cp:lastModifiedBy>
  <cp:revision>3</cp:revision>
  <cp:lastPrinted>2014-09-24T08:56:00Z</cp:lastPrinted>
  <dcterms:created xsi:type="dcterms:W3CDTF">2014-09-14T13:37:00Z</dcterms:created>
  <dcterms:modified xsi:type="dcterms:W3CDTF">2014-09-24T08:57:00Z</dcterms:modified>
</cp:coreProperties>
</file>